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0" w:type="dxa"/>
        <w:tblInd w:w="-1899" w:type="dxa"/>
        <w:tblCellMar>
          <w:left w:w="0" w:type="dxa"/>
          <w:right w:w="142" w:type="dxa"/>
        </w:tblCellMar>
        <w:tblLook w:val="04A0"/>
      </w:tblPr>
      <w:tblGrid>
        <w:gridCol w:w="1904"/>
        <w:gridCol w:w="13436"/>
      </w:tblGrid>
      <w:tr w:rsidR="00F71536" w:rsidRPr="00593E88" w:rsidTr="00E4128E">
        <w:tc>
          <w:tcPr>
            <w:tcW w:w="1904" w:type="dxa"/>
          </w:tcPr>
          <w:p w:rsidR="00F71536" w:rsidRPr="00593E88" w:rsidRDefault="00626F70" w:rsidP="005325BE">
            <w:pPr>
              <w:pStyle w:val="Randtitel"/>
            </w:pPr>
            <w:r w:rsidRPr="00593E88">
              <w:fldChar w:fldCharType="begin">
                <w:ffData>
                  <w:name w:val="Text2"/>
                  <w:enabled/>
                  <w:calcOnExit w:val="0"/>
                  <w:textInput>
                    <w:default w:val="   "/>
                  </w:textInput>
                </w:ffData>
              </w:fldChar>
            </w:r>
            <w:bookmarkStart w:id="0" w:name="Text2"/>
            <w:r w:rsidR="00F71536" w:rsidRPr="00593E88">
              <w:instrText xml:space="preserve"> FORMTEXT </w:instrText>
            </w:r>
            <w:r w:rsidRPr="00593E88">
              <w:fldChar w:fldCharType="separate"/>
            </w:r>
            <w:r w:rsidR="00F71536" w:rsidRPr="00593E88">
              <w:rPr>
                <w:noProof/>
              </w:rPr>
              <w:t xml:space="preserve">   </w:t>
            </w:r>
            <w:r w:rsidRPr="00593E88">
              <w:fldChar w:fldCharType="end"/>
            </w:r>
            <w:bookmarkEnd w:id="0"/>
          </w:p>
        </w:tc>
        <w:tc>
          <w:tcPr>
            <w:tcW w:w="13436" w:type="dxa"/>
          </w:tcPr>
          <w:p w:rsidR="00F71536" w:rsidRPr="00593E88" w:rsidRDefault="00F71536" w:rsidP="00EE787E">
            <w:pPr>
              <w:pStyle w:val="berschrift2"/>
            </w:pPr>
            <w:r>
              <w:t>K</w:t>
            </w:r>
            <w:r w:rsidRPr="00593E88">
              <w:t>antonale Verordnung über den Kataster der öffentlich-rechtlichen Eige</w:t>
            </w:r>
            <w:r w:rsidRPr="00593E88">
              <w:t>n</w:t>
            </w:r>
            <w:r w:rsidRPr="00593E88">
              <w:t>tumsbes</w:t>
            </w:r>
            <w:r>
              <w:t>chränkungen (KÖREBKV), LS 704.13</w:t>
            </w:r>
            <w:r w:rsidRPr="00593E88">
              <w:t xml:space="preserve"> – </w:t>
            </w:r>
            <w:r>
              <w:t xml:space="preserve">Änderung </w:t>
            </w:r>
          </w:p>
          <w:p w:rsidR="00F71536" w:rsidRPr="00F033D3" w:rsidRDefault="00F71536" w:rsidP="009D7543">
            <w:pPr>
              <w:rPr>
                <w:rStyle w:val="Fett"/>
                <w:rFonts w:ascii="Arial" w:hAnsi="Arial" w:cs="Arial"/>
                <w:b/>
              </w:rPr>
            </w:pPr>
            <w:r w:rsidRPr="00F033D3">
              <w:rPr>
                <w:rStyle w:val="Fett"/>
                <w:rFonts w:ascii="Arial" w:hAnsi="Arial" w:cs="Arial"/>
                <w:b/>
              </w:rPr>
              <w:t>Vernehmlassungsantwort bis spätestens 31. Mai 2016 an: christian.kaul@bd.zh.ch</w:t>
            </w:r>
          </w:p>
          <w:tbl>
            <w:tblPr>
              <w:tblStyle w:val="Tabellengitternetz"/>
              <w:tblW w:w="0" w:type="auto"/>
              <w:tblLook w:val="04A0"/>
            </w:tblPr>
            <w:tblGrid>
              <w:gridCol w:w="13279"/>
            </w:tblGrid>
            <w:tr w:rsidR="00F71536" w:rsidRPr="00D45AB2" w:rsidTr="004154AD">
              <w:tc>
                <w:tcPr>
                  <w:tcW w:w="13279" w:type="dxa"/>
                  <w:shd w:val="clear" w:color="auto" w:fill="D9D9D9" w:themeFill="background1" w:themeFillShade="D9"/>
                </w:tcPr>
                <w:p w:rsidR="00F71536" w:rsidRPr="00D45AB2" w:rsidRDefault="00F71536" w:rsidP="004154AD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i/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Allgemeine Bemerkungen</w:t>
                  </w:r>
                </w:p>
              </w:tc>
            </w:tr>
            <w:tr w:rsidR="00F71536" w:rsidRPr="00D45AB2" w:rsidTr="004154AD">
              <w:tc>
                <w:tcPr>
                  <w:tcW w:w="13279" w:type="dxa"/>
                </w:tcPr>
                <w:p w:rsidR="00F71536" w:rsidRPr="009D7543" w:rsidRDefault="00F71536" w:rsidP="004154AD">
                  <w:pPr>
                    <w:spacing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  <w:r w:rsidRPr="009D7543">
                    <w:rPr>
                      <w:rFonts w:eastAsia="Arial Unicode MS" w:cs="Arial"/>
                      <w:b/>
                      <w:i/>
                      <w:color w:val="4F81BD" w:themeColor="accent1"/>
                      <w:sz w:val="18"/>
                      <w:szCs w:val="18"/>
                    </w:rPr>
                    <w:t>Bemerkungen / Hinweise</w:t>
                  </w:r>
                </w:p>
                <w:p w:rsidR="00F71536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  <w:p w:rsidR="00F71536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  <w:p w:rsidR="00F71536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  <w:p w:rsidR="00F71536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  <w:p w:rsidR="00F71536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  <w:p w:rsidR="00F71536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  <w:p w:rsidR="00F71536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  <w:p w:rsidR="00F71536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  <w:p w:rsidR="00F71536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  <w:p w:rsidR="00F71536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  <w:p w:rsidR="00F71536" w:rsidRPr="004C5ADE" w:rsidRDefault="00F71536" w:rsidP="004C5ADE">
                  <w:pPr>
                    <w:spacing w:after="60" w:line="240" w:lineRule="auto"/>
                    <w:rPr>
                      <w:rFonts w:eastAsia="Arial Unicode MS" w:cs="Arial"/>
                      <w:i/>
                      <w:color w:val="4F81BD" w:themeColor="accent1"/>
                      <w:sz w:val="18"/>
                      <w:szCs w:val="18"/>
                    </w:rPr>
                  </w:pPr>
                </w:p>
              </w:tc>
            </w:tr>
          </w:tbl>
          <w:p w:rsidR="00F71536" w:rsidRPr="00593E88" w:rsidRDefault="00F71536" w:rsidP="009D7543">
            <w:pPr>
              <w:pStyle w:val="Grundtext"/>
              <w:rPr>
                <w:rFonts w:eastAsia="Arial Unicode MS"/>
              </w:rPr>
            </w:pPr>
          </w:p>
          <w:tbl>
            <w:tblPr>
              <w:tblStyle w:val="Tabellengitternetz"/>
              <w:tblW w:w="0" w:type="auto"/>
              <w:tblLook w:val="04A0"/>
            </w:tblPr>
            <w:tblGrid>
              <w:gridCol w:w="4426"/>
              <w:gridCol w:w="4426"/>
              <w:gridCol w:w="4427"/>
            </w:tblGrid>
            <w:tr w:rsidR="00F71536" w:rsidRPr="00D45AB2" w:rsidTr="004154AD">
              <w:tc>
                <w:tcPr>
                  <w:tcW w:w="13279" w:type="dxa"/>
                  <w:gridSpan w:val="3"/>
                  <w:shd w:val="clear" w:color="auto" w:fill="D9D9D9" w:themeFill="background1" w:themeFillShade="D9"/>
                </w:tcPr>
                <w:p w:rsidR="00F71536" w:rsidRPr="00D45AB2" w:rsidRDefault="00F71536" w:rsidP="004154AD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lastRenderedPageBreak/>
                    <w:t>Bemerkungen zu den einzelnen Bestimmungen</w:t>
                  </w:r>
                </w:p>
              </w:tc>
            </w:tr>
            <w:tr w:rsidR="00F71536" w:rsidRPr="00593E88" w:rsidTr="009C17AF">
              <w:tc>
                <w:tcPr>
                  <w:tcW w:w="4426" w:type="dxa"/>
                </w:tcPr>
                <w:p w:rsidR="00F71536" w:rsidRPr="00593E88" w:rsidRDefault="00F71536" w:rsidP="004154AD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Geltendes Recht</w:t>
                  </w:r>
                </w:p>
              </w:tc>
              <w:tc>
                <w:tcPr>
                  <w:tcW w:w="4426" w:type="dxa"/>
                </w:tcPr>
                <w:p w:rsidR="00F71536" w:rsidRDefault="00F71536" w:rsidP="004154AD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Antrag an den Regierungsrat (</w:t>
                  </w:r>
                  <w:r>
                    <w:rPr>
                      <w:rFonts w:ascii="Arial Unicode MS" w:eastAsia="Arial Unicode MS" w:hAnsi="Arial Unicode MS" w:cs="Arial Unicode MS" w:hint="eastAsia"/>
                      <w:b/>
                      <w:sz w:val="22"/>
                    </w:rPr>
                    <w:t>Vorentwurf</w:t>
                  </w: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)</w:t>
                  </w:r>
                </w:p>
                <w:p w:rsidR="00F71536" w:rsidRPr="00593E88" w:rsidRDefault="00F71536" w:rsidP="00F71536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Fassung Vernehmlassung, Stand: 31. März 2016</w:t>
                  </w:r>
                </w:p>
              </w:tc>
              <w:tc>
                <w:tcPr>
                  <w:tcW w:w="4427" w:type="dxa"/>
                </w:tcPr>
                <w:p w:rsidR="00F71536" w:rsidRPr="004C5ADE" w:rsidRDefault="00F71536" w:rsidP="004154AD">
                  <w:pPr>
                    <w:spacing w:after="60" w:line="240" w:lineRule="auto"/>
                    <w:rPr>
                      <w:rFonts w:eastAsia="Arial Unicode MS" w:cs="Arial"/>
                      <w:b/>
                      <w:color w:val="4F81BD" w:themeColor="accent1"/>
                      <w:sz w:val="22"/>
                    </w:rPr>
                  </w:pPr>
                  <w:r w:rsidRPr="004C5ADE">
                    <w:rPr>
                      <w:rFonts w:eastAsia="Arial Unicode MS" w:cs="Arial"/>
                      <w:b/>
                      <w:i/>
                      <w:color w:val="4F81BD" w:themeColor="accent1"/>
                      <w:sz w:val="18"/>
                      <w:szCs w:val="18"/>
                    </w:rPr>
                    <w:t>Bemerkungen / Änderungsvorschläge / Hinweise</w:t>
                  </w:r>
                </w:p>
              </w:tc>
            </w:tr>
            <w:tr w:rsidR="00F71536" w:rsidRPr="00593E88" w:rsidTr="009C17AF">
              <w:tc>
                <w:tcPr>
                  <w:tcW w:w="4426" w:type="dxa"/>
                </w:tcPr>
                <w:p w:rsidR="00F71536" w:rsidRPr="00593E88" w:rsidRDefault="00F71536" w:rsidP="00316FD6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Kantonale Verordnung über den Kataster der öffentlich-rechtlichen Eigentumsb</w:t>
                  </w: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schränkungen (KÖREBKV)</w:t>
                  </w:r>
                </w:p>
                <w:p w:rsidR="00F71536" w:rsidRPr="00593E88" w:rsidRDefault="00F71536" w:rsidP="00316FD6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(vom 27. Juni 2012)</w:t>
                  </w:r>
                </w:p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 xml:space="preserve">Der Regierungsrat </w:t>
                  </w:r>
                </w:p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gestützt auf § 15 des Geoinformationsg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setzes (KGeoIG) vom 24. Oktober 2011, </w:t>
                  </w:r>
                </w:p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>beschliesst: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Kantonale Verordnung über den Kataster der öffentlich-rechtlichen Eigentumsb</w:t>
                  </w: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schränkungen (KÖREBKV)</w:t>
                  </w:r>
                </w:p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(Änderung vom …)</w:t>
                  </w:r>
                </w:p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 xml:space="preserve">Der Regierungsrat </w:t>
                  </w:r>
                </w:p>
                <w:p w:rsidR="00F71536" w:rsidRPr="00F033D3" w:rsidRDefault="00F71536" w:rsidP="00316FD6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gestützt auf § 15 des Kantonalen Geoi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n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formationsgesetzes (KGeoIG) vom 24. Oktober 2011, </w:t>
                  </w:r>
                </w:p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>beschliesst:</w:t>
                  </w:r>
                </w:p>
                <w:p w:rsidR="00F71536" w:rsidRPr="00593E88" w:rsidRDefault="00F71536" w:rsidP="00C13E6E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Die Kantonale Verordnung über den K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a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taster der öffentlich-rechtlichen Eige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n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tumsbeschränkungen (KÖREBKV) vom 27. Juni 2012 wird wie folgt geändert:</w:t>
                  </w: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9C17AF">
              <w:tc>
                <w:tcPr>
                  <w:tcW w:w="4426" w:type="dxa"/>
                </w:tcPr>
                <w:p w:rsidR="00F71536" w:rsidRPr="00593E88" w:rsidRDefault="00F71536" w:rsidP="00827898">
                  <w:pPr>
                    <w:tabs>
                      <w:tab w:val="left" w:pos="732"/>
                    </w:tabs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bCs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lastRenderedPageBreak/>
                    <w:t>A. Allgemeines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9C17AF">
              <w:tc>
                <w:tcPr>
                  <w:tcW w:w="4426" w:type="dxa"/>
                </w:tcPr>
                <w:p w:rsidR="00F71536" w:rsidRPr="00593E88" w:rsidRDefault="00F71536" w:rsidP="00827898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bCs/>
                      <w:i/>
                      <w:iCs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§ 1. Soweit diese Verordnung keine b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sonderen Vorschriften enthält, gilt die Ka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n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tonale Geoinformationsverordnung (KG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oIV) vom 27. Juni 2012.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9C17AF">
              <w:tc>
                <w:tcPr>
                  <w:tcW w:w="4426" w:type="dxa"/>
                </w:tcPr>
                <w:p w:rsidR="00F71536" w:rsidRPr="00593E88" w:rsidRDefault="00F71536" w:rsidP="00827898">
                  <w:pPr>
                    <w:tabs>
                      <w:tab w:val="left" w:pos="732"/>
                    </w:tabs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B. Inhalt und Aufnahmeverfahren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9C17AF">
              <w:tc>
                <w:tcPr>
                  <w:tcW w:w="4426" w:type="dxa"/>
                </w:tcPr>
                <w:p w:rsidR="00F71536" w:rsidRPr="00593E88" w:rsidRDefault="00F71536" w:rsidP="00827898">
                  <w:pPr>
                    <w:tabs>
                      <w:tab w:val="left" w:pos="732"/>
                    </w:tabs>
                    <w:spacing w:line="240" w:lineRule="auto"/>
                    <w:rPr>
                      <w:rFonts w:ascii="Arial Unicode MS" w:eastAsia="Arial Unicode MS" w:hAnsi="Arial Unicode MS" w:cs="Arial Unicode MS"/>
                      <w:b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>Inhalt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9C17AF">
              <w:tc>
                <w:tcPr>
                  <w:tcW w:w="4426" w:type="dxa"/>
                </w:tcPr>
                <w:p w:rsidR="00F71536" w:rsidRPr="00593E88" w:rsidRDefault="00F71536" w:rsidP="008937B3">
                  <w:pPr>
                    <w:tabs>
                      <w:tab w:val="left" w:pos="732"/>
                    </w:tabs>
                    <w:spacing w:line="240" w:lineRule="auto"/>
                    <w:ind w:firstLine="308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§ 2. Inhalt des Katasters der öffentlich-rechtlichen Eigentumsbeschränkungen (Kataster) gemäss Art. 16 Abs. 3 des Bu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n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desgesetzes vom 5. Oktober 2007 über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Geoinformation sind die in Anhang 2 KG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oIV als Gegenstand des Katasters b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zeichneten eigentümerverbindlichen Ge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o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basisdaten.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§ 2. Inhalt des Katasters der öffentlich-rechtlichen Eigentumsbeschränkungen (Kataster) gemäss Art. 16 Abs. 3 des Bu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n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desgesetzes vom 5. Oktober 2007 über 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Geoinformation sind die in Anhang 1 und 2 KGeoIV als Gegenstand des Katasters bezeichneten eigentümerverbindlichen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Geobasisdaten.</w:t>
                  </w: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9C17AF">
              <w:tc>
                <w:tcPr>
                  <w:tcW w:w="4426" w:type="dxa"/>
                </w:tcPr>
                <w:p w:rsidR="00F71536" w:rsidRPr="00593E88" w:rsidRDefault="00F71536" w:rsidP="008937B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lastRenderedPageBreak/>
                    <w:t>Informationstiefe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937B3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§ 3. Das Amt für Raumentwicklung (ARE) legt in Absprache mit den zuständ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i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gen kantonalen Fachstellen und den G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meinden die Informationstiefe des Inhalts des Katasters fest und ergänzt die au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f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grund der §§ 6 und 7 KGeoIV vorgegeb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nen Daten- und Darstellungsmodelle b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züglich der Katasteranforderungen.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593E88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§ 3. Das Amt für Raumentwicklung (ARE) legt in 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Absprache mit den zuständ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i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gen Stellen, den kantonalen Fachstellen und den Gemeinden die Informationstiefe des Inhalts des Katasters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fest und ergänzt die aufgrund der §§ 6 und 7 KGeoIV vo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r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gegebenen Daten- und Darstellungsmode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l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le bezüglich der Katasteranforderungen.</w:t>
                  </w: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937B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>Aufnahmeverfahren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937B3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§ 4.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1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Für die Aufnahme von Daten in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den Kataster legt das ARE in Absprache mit den zuständigen kantonalen Fachste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l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len und den Gemeinden den Bearbe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i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tungsablauf fest.</w:t>
                  </w:r>
                </w:p>
                <w:p w:rsidR="00F71536" w:rsidRPr="00593E88" w:rsidRDefault="00F71536" w:rsidP="00400DD4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2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Es bestimmt</w:t>
                  </w:r>
                </w:p>
                <w:p w:rsidR="00F71536" w:rsidRPr="00593E88" w:rsidRDefault="00F71536" w:rsidP="00400DD4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a. die formelle Qualität der Informationen,</w:t>
                  </w:r>
                </w:p>
                <w:p w:rsidR="00F71536" w:rsidRPr="00593E88" w:rsidRDefault="00F71536" w:rsidP="00400DD4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b. den Zeitpunkt der Verknüpfung der la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u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fenden Änderungen mit den Inhalten des Katasters und die Verfügbarmachung im Internet,</w:t>
                  </w:r>
                </w:p>
                <w:p w:rsidR="00F71536" w:rsidRPr="00593E88" w:rsidRDefault="00F71536" w:rsidP="00400DD4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c. die Meldepflicht betreffend die laufenden Änderungen. </w:t>
                  </w:r>
                </w:p>
              </w:tc>
              <w:tc>
                <w:tcPr>
                  <w:tcW w:w="4426" w:type="dxa"/>
                </w:tcPr>
                <w:p w:rsidR="00F71536" w:rsidRPr="00F033D3" w:rsidRDefault="00F71536" w:rsidP="00175443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 xml:space="preserve">§ 4.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1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Für die Aufnahme von Daten in 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den Kataster legt das ARE in Absprache mit den zuständigen Stellen, den kanton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a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len Fachstellen und den Gemeinden den Bearbeitungsablauf fest.</w:t>
                  </w:r>
                </w:p>
                <w:p w:rsidR="00F71536" w:rsidRPr="00F033D3" w:rsidRDefault="00F71536" w:rsidP="005F7E85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2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Es bestimmt</w:t>
                  </w:r>
                </w:p>
                <w:p w:rsidR="00F71536" w:rsidRPr="00F033D3" w:rsidRDefault="00F71536" w:rsidP="005F7E85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a. die formelle Qualität der Informationen,</w:t>
                  </w:r>
                </w:p>
                <w:p w:rsidR="00F71536" w:rsidRPr="00593E88" w:rsidRDefault="00F71536" w:rsidP="005F7E85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b. die Grundsätze der Verknüpfung der laufenden Änderungen mit den Inhalten des Katasters und die Verfügbarmachung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im Internet,</w:t>
                  </w:r>
                </w:p>
                <w:p w:rsidR="00F71536" w:rsidRPr="00593E88" w:rsidRDefault="00F71536" w:rsidP="005F7E85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c. 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>unverändert</w:t>
                  </w:r>
                </w:p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12A74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b/>
                      <w:bCs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lastRenderedPageBreak/>
                    <w:t>Zusatzinformationen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12A74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 xml:space="preserve">§ 5.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1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Zusätzlich zu den Inhalten des Katasters dürfen als unverbindliche Info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r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mationen weitere Geobasisdaten nach Anhang 2 KGeoIV dargestellt werden.</w:t>
                  </w:r>
                </w:p>
                <w:p w:rsidR="00F71536" w:rsidRPr="00593E88" w:rsidRDefault="00F71536" w:rsidP="00812A74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2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Informationen über laufende Änderungen von öffentlich-rechtlichen Eigentumsb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schränkungen werden mit dem Inhalt des Katasters verknüpft. Diese Informationen gelten als bekannt.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12A74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t>C. Beglaubigung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FA53BA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§ 6. Das ARE bestimmt, wer neben dem ARE und den Nachführungsstellen der amtlichen Vermessung gemäss § 15 der Kantonalen Verordnung über die amtliche Vermessung vom 27. Juni 2012 (KVAV)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 xml:space="preserve">berechtigt ist, </w:t>
                  </w:r>
                </w:p>
                <w:p w:rsidR="00F71536" w:rsidRPr="00593E88" w:rsidRDefault="00F71536" w:rsidP="00FA53BA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a. beglaubigte Kataster-Auszüge a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b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zugeben,</w:t>
                  </w:r>
                </w:p>
                <w:p w:rsidR="00F71536" w:rsidRPr="00593E88" w:rsidRDefault="00F71536" w:rsidP="00FA53BA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b. Auswertungen von Geobasisdaten des Katasters nachträglich zu beglaubigen.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BB24AB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§ 6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. Das ARE bestimmt, wer neben dem ARE berechtigt ist, beglaubigte Kataster-Auszüge abzugeben.</w:t>
                  </w: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  <w:r w:rsidRPr="004C5ADE">
                    <w:rPr>
                      <w:rFonts w:eastAsia="Arial Unicode MS" w:cs="Arial"/>
                      <w:color w:val="4F81BD" w:themeColor="accent1"/>
                      <w:sz w:val="22"/>
                    </w:rPr>
                    <w:t xml:space="preserve"> </w:t>
                  </w: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FA53BA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lastRenderedPageBreak/>
                    <w:t>D. Organisation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C0237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>Verantwortliche Stelle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C02370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§ 7.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1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Dem ARE obliegt die Kataster-Leitung. Es ist die für den Kataster veran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t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wortliche Stelle.</w:t>
                  </w:r>
                </w:p>
                <w:p w:rsidR="00F71536" w:rsidRPr="00593E88" w:rsidRDefault="00F71536" w:rsidP="00C0237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2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Ihm kommen insbesondere folgende Aufgaben zu:</w:t>
                  </w:r>
                </w:p>
                <w:p w:rsidR="00F71536" w:rsidRPr="00593E88" w:rsidRDefault="00F71536" w:rsidP="00C0237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a. Planung und Steuerung des Katasters,</w:t>
                  </w:r>
                </w:p>
                <w:p w:rsidR="00F71536" w:rsidRPr="00593E88" w:rsidRDefault="00F71536" w:rsidP="00C0237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b. Aufsicht über alle am Kataster beteili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g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ten Stellen,</w:t>
                  </w:r>
                </w:p>
                <w:p w:rsidR="00F71536" w:rsidRPr="00593E88" w:rsidRDefault="00F71536" w:rsidP="00C0237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c. Vorgabe von Standards,</w:t>
                  </w:r>
                </w:p>
                <w:p w:rsidR="00F71536" w:rsidRPr="00593E88" w:rsidRDefault="00F71536" w:rsidP="00C0237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d. Qualitätsmanagement,</w:t>
                  </w:r>
                </w:p>
                <w:p w:rsidR="00F71536" w:rsidRDefault="00F71536" w:rsidP="00C0237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e. Festlegung einer Schnittstelle für den Datenaustausch zwischen den zuständ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i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gen Stellen und dem ARE,</w:t>
                  </w:r>
                </w:p>
                <w:p w:rsidR="00F71536" w:rsidRPr="00593E88" w:rsidRDefault="00F71536" w:rsidP="00C0237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f. Bezeichnung weiterer Stellen, die neben dem ARE und den Nachführungsstellen der amtlichen Vermessung berechtigt sind, Katasterauszüge abzugeben,</w:t>
                  </w:r>
                </w:p>
                <w:p w:rsidR="00F71536" w:rsidRPr="00593E88" w:rsidRDefault="00F71536" w:rsidP="00C0237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g. Erlass von Weisungen über die Histor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i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sierung und Archivierung des Inhalts des Katasters, in Absprache mit den zuständ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i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gen Stellen.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593E88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 xml:space="preserve">§ 7.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1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>unverändert</w:t>
                  </w:r>
                </w:p>
                <w:p w:rsidR="00F71536" w:rsidRPr="00593E88" w:rsidRDefault="00F71536" w:rsidP="00593E88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2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Ihm kommen insbesondere folgende Aufgaben zu:</w:t>
                  </w:r>
                </w:p>
                <w:p w:rsidR="00F71536" w:rsidRPr="00593E88" w:rsidRDefault="00F71536" w:rsidP="00C05927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lit.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a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bis d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unverändert </w:t>
                  </w:r>
                </w:p>
                <w:p w:rsidR="00F71536" w:rsidRPr="00F033D3" w:rsidRDefault="00F71536" w:rsidP="00593E88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trike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e. 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Festlegung der Organisation für die K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a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tasterbearbeitung,</w:t>
                  </w:r>
                </w:p>
                <w:p w:rsidR="00F71536" w:rsidRPr="00F033D3" w:rsidRDefault="00F71536" w:rsidP="00501137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lit. f. und g. unverändert </w:t>
                  </w:r>
                </w:p>
                <w:p w:rsidR="00F71536" w:rsidRPr="004534AA" w:rsidRDefault="00F71536" w:rsidP="00501137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color w:val="FF0000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h. Festlegung einer Schnittstelle für den Datenaustausch zwischen dem ÖREB-Kataster und den Nachführungsstellen der amtlichen Vermessung.</w:t>
                  </w: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226DC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b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lastRenderedPageBreak/>
                    <w:t>Kataster-Infrastruktur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226DC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§ 8. Das ARE stellt die Kataster-Infrastruktur bereit, gewährleistet die Ve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r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fügbarkeit der Daten und macht den Kata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s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ter zugänglich. </w:t>
                  </w:r>
                </w:p>
              </w:tc>
              <w:tc>
                <w:tcPr>
                  <w:tcW w:w="4426" w:type="dxa"/>
                </w:tcPr>
                <w:p w:rsidR="00F71536" w:rsidRPr="00F033D3" w:rsidRDefault="00F71536" w:rsidP="00722A3E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§ 8. Das ARE stellt die Kataster-Infrastruktur bereit, gewährleistet die Ve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r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fügbarkeit des Bearbeitungssystems und der Daten und macht den Kataster z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u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gänglich. </w:t>
                  </w: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D902A1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b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>Kataster-Bearbeitung</w:t>
                  </w:r>
                </w:p>
              </w:tc>
              <w:tc>
                <w:tcPr>
                  <w:tcW w:w="4426" w:type="dxa"/>
                </w:tcPr>
                <w:p w:rsidR="00F71536" w:rsidRPr="00F033D3" w:rsidRDefault="00F71536" w:rsidP="001D0680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D902A1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§ 9. Die zuständige Stelle gemäss § 6 Abs. 1 KGeoIG (zuständige Stelle) stellt den Inhalt des Katasters für die Aufnahme in den Kataster und die Informationen über laufende Änderungen bereit.</w:t>
                  </w:r>
                </w:p>
              </w:tc>
              <w:tc>
                <w:tcPr>
                  <w:tcW w:w="4426" w:type="dxa"/>
                </w:tcPr>
                <w:p w:rsidR="00F71536" w:rsidRPr="00F033D3" w:rsidRDefault="00F71536" w:rsidP="00AD47F4">
                  <w:pPr>
                    <w:spacing w:line="240" w:lineRule="auto"/>
                    <w:ind w:firstLine="276"/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§ 9. 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 xml:space="preserve">1 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Die zuständige Stelle gemäss § 6 Abs. 1 KGeoIG (zuständige Stelle) stellt bestehende Geobasisdaten für die Übe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r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nahme in den Kataster bereit. Laufende Änderungen werden gemäss Weisung der Katasterleitung abgewickelt.</w:t>
                  </w:r>
                </w:p>
                <w:p w:rsidR="00F71536" w:rsidRPr="00F033D3" w:rsidRDefault="00F71536" w:rsidP="00722A3E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 xml:space="preserve">2 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Die Bearbeitung der Katasterinhalte auf 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dem Katastersystem erfolgt für alle Th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men gemeindeweise. Die Katasterleitung kann für spezielle Themen Ausnahmen genehmigen. </w:t>
                  </w:r>
                </w:p>
                <w:p w:rsidR="00F71536" w:rsidRPr="00F033D3" w:rsidRDefault="00F71536" w:rsidP="005822C2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 xml:space="preserve">3 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Die Gemeinde schliesst mit einer berec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h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tigten Katasterbearbeiterorganisation einen Nachführungsvertrag ab. Diese Verträge werden von der Katasterleitung genehmigt.</w:t>
                  </w: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b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lastRenderedPageBreak/>
                    <w:t>E. Finanzierung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>Kanton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§ 10.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1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Der Kanton trägt die Kosten für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a. die Bearbeitung, Historisierung und A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r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chivierung des Inhalts des Katasters in seiner Zuständigkeit,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b. die Bereitstellung des Inhalts des Kata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s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ters in seiner Zuständigkeit für die Au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f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nahme in den Kataster,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c. die Bereitstellung der Informationen über laufende Änderungen,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d. besondere Anpassungen des Katasters von grossem kantonalem oder nationalem Interesse, 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e. die Leitung des Katasters gemäss § 7,</w:t>
                  </w:r>
                </w:p>
                <w:p w:rsidR="00F71536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f. die Bereitstellung der Kataster-Infrastruktur und die Zugänglichmachung des Katasters gemäss § 8.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2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Der Kanton richtet den Gemeinden fo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l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gende Kostenanteile aus: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a. 20% der Kosten für die Ersterfassung der Geobasisdaten, die Gegenstand des Katasters sind,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9F738D">
                    <w:rPr>
                      <w:rFonts w:ascii="Arial Unicode MS" w:eastAsia="Arial Unicode MS" w:hAnsi="Arial Unicode MS" w:cs="Arial Unicode MS"/>
                      <w:sz w:val="22"/>
                    </w:rPr>
                    <w:t>b. 40% der Kosten für die Anpassung b</w:t>
                  </w:r>
                  <w:r w:rsidRPr="009F738D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9F738D">
                    <w:rPr>
                      <w:rFonts w:ascii="Arial Unicode MS" w:eastAsia="Arial Unicode MS" w:hAnsi="Arial Unicode MS" w:cs="Arial Unicode MS"/>
                      <w:sz w:val="22"/>
                    </w:rPr>
                    <w:t>stehender Geobasisdaten an die Ref</w:t>
                  </w:r>
                  <w:r w:rsidRPr="009F738D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9F738D">
                    <w:rPr>
                      <w:rFonts w:ascii="Arial Unicode MS" w:eastAsia="Arial Unicode MS" w:hAnsi="Arial Unicode MS" w:cs="Arial Unicode MS"/>
                      <w:sz w:val="22"/>
                    </w:rPr>
                    <w:t>renzdaten der amtlichen Vermessung und an die Datenmodelle des Bundes und des Kantons.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3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Das ARE legt die beitragsberechtigten Kosten fest.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4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Die Beiträge können pauschaliert we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r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den. Das ARE setzt die Pauschalen fest.</w:t>
                  </w:r>
                </w:p>
                <w:p w:rsidR="00F71536" w:rsidRPr="00593E88" w:rsidRDefault="00F71536" w:rsidP="008B670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5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Kantonsbeiträge unter Fr. 2000 werden nicht ausbezahlt.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9235D7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 xml:space="preserve">§ 10.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1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Der Kanton trägt die Kosten für</w:t>
                  </w:r>
                </w:p>
                <w:p w:rsidR="00F71536" w:rsidRPr="00205606" w:rsidRDefault="00F71536" w:rsidP="009235D7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a. die </w:t>
                  </w:r>
                  <w:r w:rsidRPr="00BB24AB">
                    <w:rPr>
                      <w:rFonts w:ascii="Arial Unicode MS" w:eastAsia="Arial Unicode MS" w:hAnsi="Arial Unicode MS" w:cs="Arial Unicode MS"/>
                      <w:sz w:val="22"/>
                    </w:rPr>
                    <w:t>Bearbeitung</w:t>
                  </w:r>
                  <w:r w:rsidRPr="00BB24AB">
                    <w:rPr>
                      <w:rFonts w:ascii="Arial Unicode MS" w:eastAsia="Arial Unicode MS" w:hAnsi="Arial Unicode MS" w:cs="Arial Unicode MS"/>
                      <w:color w:val="FF0000"/>
                      <w:sz w:val="22"/>
                    </w:rPr>
                    <w:t xml:space="preserve"> </w:t>
                  </w:r>
                  <w:r w:rsidRPr="00BB24AB">
                    <w:rPr>
                      <w:rFonts w:ascii="Arial Unicode MS" w:eastAsia="Arial Unicode MS" w:hAnsi="Arial Unicode MS" w:cs="Arial Unicode MS"/>
                      <w:sz w:val="22"/>
                    </w:rPr>
                    <w:t>des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Inhalts des </w:t>
                  </w:r>
                  <w:r w:rsidRPr="00205606">
                    <w:rPr>
                      <w:rFonts w:ascii="Arial Unicode MS" w:eastAsia="Arial Unicode MS" w:hAnsi="Arial Unicode MS" w:cs="Arial Unicode MS"/>
                      <w:sz w:val="22"/>
                    </w:rPr>
                    <w:t>Kata</w:t>
                  </w:r>
                  <w:r w:rsidRPr="00205606">
                    <w:rPr>
                      <w:rFonts w:ascii="Arial Unicode MS" w:eastAsia="Arial Unicode MS" w:hAnsi="Arial Unicode MS" w:cs="Arial Unicode MS"/>
                      <w:sz w:val="22"/>
                    </w:rPr>
                    <w:t>s</w:t>
                  </w:r>
                  <w:r w:rsidRPr="00205606">
                    <w:rPr>
                      <w:rFonts w:ascii="Arial Unicode MS" w:eastAsia="Arial Unicode MS" w:hAnsi="Arial Unicode MS" w:cs="Arial Unicode MS"/>
                      <w:sz w:val="22"/>
                    </w:rPr>
                    <w:t>ters in seiner Zuständigkeit,</w:t>
                  </w:r>
                </w:p>
                <w:p w:rsidR="00F71536" w:rsidRDefault="00F71536" w:rsidP="004600C5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 xml:space="preserve">lit.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b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>. bis f. unverändert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</w:t>
                  </w:r>
                </w:p>
                <w:p w:rsidR="00F71536" w:rsidRPr="00F033D3" w:rsidRDefault="00F71536" w:rsidP="009235D7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g. die Historisierung und Archivierung des Inhalts des Katasters.</w:t>
                  </w:r>
                </w:p>
                <w:p w:rsidR="00F71536" w:rsidRPr="00F033D3" w:rsidRDefault="00F71536" w:rsidP="004600C5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2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Der Kanton richtet den Gemeinden fo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l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gende Kostenanteile aus:</w:t>
                  </w:r>
                </w:p>
                <w:p w:rsidR="00F71536" w:rsidRPr="00F033D3" w:rsidRDefault="00F71536" w:rsidP="00542CDD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a. unverändert</w:t>
                  </w:r>
                </w:p>
                <w:p w:rsidR="00F71536" w:rsidRPr="00F033D3" w:rsidRDefault="00F71536" w:rsidP="00542CDD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b. 20% der Kosten für die Anpassung b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stehender Geobasisdaten an die Ref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F033D3">
                    <w:rPr>
                      <w:rFonts w:ascii="Arial Unicode MS" w:eastAsia="Arial Unicode MS" w:hAnsi="Arial Unicode MS" w:cs="Arial Unicode MS"/>
                      <w:sz w:val="22"/>
                    </w:rPr>
                    <w:t>renzdaten der amtlichen Vermessung und an die Datenmodelle des Bundes und des Kantons.</w:t>
                  </w:r>
                </w:p>
                <w:p w:rsidR="00F71536" w:rsidRPr="00593E88" w:rsidRDefault="00F71536" w:rsidP="009235D7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3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>unverändert</w:t>
                  </w:r>
                </w:p>
                <w:p w:rsidR="00F71536" w:rsidRPr="00593E88" w:rsidRDefault="00F71536" w:rsidP="009235D7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4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>unverändert</w:t>
                  </w:r>
                </w:p>
                <w:p w:rsidR="00F71536" w:rsidRPr="00593E88" w:rsidRDefault="00F71536" w:rsidP="004600C5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lastRenderedPageBreak/>
                    <w:t>5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>unverändert</w:t>
                  </w: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3A62A3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lastRenderedPageBreak/>
                    <w:t>Gemeinden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3A62A3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§ 11. Die Gemeinden tragen die Kosten für</w:t>
                  </w:r>
                </w:p>
                <w:p w:rsidR="00F71536" w:rsidRPr="00593E88" w:rsidRDefault="00F71536" w:rsidP="003F56CE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a. die Bearbeitung, Historisierung und A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r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chivierung des Inhalts des Katasters in ihrer Zuständigkeit,</w:t>
                  </w:r>
                </w:p>
                <w:p w:rsidR="00F71536" w:rsidRPr="00593E88" w:rsidRDefault="00F71536" w:rsidP="00035CB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b. die Bereitstellung des Inhalts des Kata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s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ters in ihrer Zuständigkeit für die Aufnahme in den Kataster,</w:t>
                  </w:r>
                </w:p>
                <w:p w:rsidR="00F71536" w:rsidRPr="00593E88" w:rsidRDefault="00F71536" w:rsidP="00035CB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c. die Bereitstellung der Informationen über laufende Änderungen.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9235D7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§ 11. Die Gemeinden tragen die Kosten für</w:t>
                  </w:r>
                </w:p>
                <w:p w:rsidR="00F71536" w:rsidRPr="009235D7" w:rsidRDefault="00F71536" w:rsidP="009235D7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9235D7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a. die </w:t>
                  </w:r>
                  <w:r w:rsidRPr="00BB24AB">
                    <w:rPr>
                      <w:rFonts w:ascii="Arial Unicode MS" w:eastAsia="Arial Unicode MS" w:hAnsi="Arial Unicode MS" w:cs="Arial Unicode MS"/>
                      <w:sz w:val="22"/>
                    </w:rPr>
                    <w:t>Bearbeitung</w:t>
                  </w:r>
                  <w:r w:rsidRPr="00BB24AB">
                    <w:rPr>
                      <w:rFonts w:ascii="Arial Unicode MS" w:eastAsia="Arial Unicode MS" w:hAnsi="Arial Unicode MS" w:cs="Arial Unicode MS"/>
                      <w:color w:val="FF0000"/>
                      <w:sz w:val="22"/>
                    </w:rPr>
                    <w:t xml:space="preserve"> </w:t>
                  </w:r>
                  <w:r w:rsidRPr="00BB24AB">
                    <w:rPr>
                      <w:rFonts w:ascii="Arial Unicode MS" w:eastAsia="Arial Unicode MS" w:hAnsi="Arial Unicode MS" w:cs="Arial Unicode MS"/>
                      <w:sz w:val="22"/>
                    </w:rPr>
                    <w:t>des</w:t>
                  </w:r>
                  <w:r w:rsidRPr="009235D7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Inhalts des Kata</w:t>
                  </w:r>
                  <w:r w:rsidRPr="009235D7">
                    <w:rPr>
                      <w:rFonts w:ascii="Arial Unicode MS" w:eastAsia="Arial Unicode MS" w:hAnsi="Arial Unicode MS" w:cs="Arial Unicode MS"/>
                      <w:sz w:val="22"/>
                    </w:rPr>
                    <w:t>s</w:t>
                  </w:r>
                  <w:r w:rsidRPr="009235D7">
                    <w:rPr>
                      <w:rFonts w:ascii="Arial Unicode MS" w:eastAsia="Arial Unicode MS" w:hAnsi="Arial Unicode MS" w:cs="Arial Unicode MS"/>
                      <w:sz w:val="22"/>
                    </w:rPr>
                    <w:t>ters in ihrer Zuständigkeit,</w:t>
                  </w:r>
                </w:p>
                <w:p w:rsidR="00F71536" w:rsidRPr="00593E88" w:rsidRDefault="00F71536" w:rsidP="004600C5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lit.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b</w:t>
                  </w:r>
                  <w:r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. und c. unverändert </w:t>
                  </w: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035CB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>Dritte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3A62A3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§ 12. Kanton und Gemeinden können die Kosten für einen Eintrag oder eine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Nachführung ganz oder teilweise der Pe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r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son übertragen, die den Aufwand veru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r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sacht hat. 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035CB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b/>
                      <w:sz w:val="22"/>
                    </w:rPr>
                    <w:lastRenderedPageBreak/>
                    <w:t>F. Schlussbestimmungen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035CB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 xml:space="preserve">Einführung 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035CB0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§ 13.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1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Die Gemeinden führen den K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a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taster zwischen dem 1. Januar 2014 und dem 1. Januar 2020 ein.</w:t>
                  </w:r>
                </w:p>
                <w:p w:rsidR="00F71536" w:rsidRPr="00593E88" w:rsidRDefault="00F71536" w:rsidP="00035CB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  <w:vertAlign w:val="superscript"/>
                    </w:rPr>
                    <w:t>2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 Die Baudirektion bestimmt für jede G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e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>meinde den Zeitpunkt der Einführung. Sie hört vorgängig die Gemeinde an.</w:t>
                  </w:r>
                </w:p>
              </w:tc>
              <w:tc>
                <w:tcPr>
                  <w:tcW w:w="4426" w:type="dxa"/>
                </w:tcPr>
                <w:p w:rsidR="00F71536" w:rsidRPr="00593E88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035CB0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i/>
                      <w:sz w:val="22"/>
                    </w:rPr>
                    <w:t>Kantonale Vorgaben</w:t>
                  </w:r>
                </w:p>
              </w:tc>
              <w:tc>
                <w:tcPr>
                  <w:tcW w:w="4426" w:type="dxa"/>
                </w:tcPr>
                <w:p w:rsidR="00F71536" w:rsidRPr="009235D7" w:rsidRDefault="00F71536" w:rsidP="00742F6C">
                  <w:pPr>
                    <w:spacing w:line="240" w:lineRule="auto"/>
                    <w:rPr>
                      <w:rFonts w:ascii="Arial Unicode MS" w:eastAsia="Arial Unicode MS" w:hAnsi="Arial Unicode MS" w:cs="Arial Unicode MS"/>
                      <w:strike/>
                      <w:color w:val="FF0000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  <w:tr w:rsidR="00F71536" w:rsidRPr="00593E88" w:rsidTr="006F0ED7">
              <w:tc>
                <w:tcPr>
                  <w:tcW w:w="4426" w:type="dxa"/>
                </w:tcPr>
                <w:p w:rsidR="00F71536" w:rsidRPr="00593E88" w:rsidRDefault="00F71536" w:rsidP="00035CB0">
                  <w:pPr>
                    <w:tabs>
                      <w:tab w:val="left" w:pos="732"/>
                    </w:tabs>
                    <w:spacing w:line="240" w:lineRule="auto"/>
                    <w:ind w:firstLine="283"/>
                    <w:jc w:val="both"/>
                    <w:rPr>
                      <w:rFonts w:ascii="Arial Unicode MS" w:eastAsia="Arial Unicode MS" w:hAnsi="Arial Unicode MS" w:cs="Arial Unicode MS"/>
                      <w:sz w:val="22"/>
                    </w:rPr>
                  </w:pP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t xml:space="preserve">§ 14. Das ARE legt bis zum 30. Juni </w:t>
                  </w:r>
                  <w:r w:rsidRPr="00593E88">
                    <w:rPr>
                      <w:rFonts w:ascii="Arial Unicode MS" w:eastAsia="Arial Unicode MS" w:hAnsi="Arial Unicode MS" w:cs="Arial Unicode MS"/>
                      <w:sz w:val="22"/>
                    </w:rPr>
                    <w:lastRenderedPageBreak/>
                    <w:t>2013 die Vorgaben nach §§ 3 und 4 fest.</w:t>
                  </w:r>
                </w:p>
              </w:tc>
              <w:tc>
                <w:tcPr>
                  <w:tcW w:w="4426" w:type="dxa"/>
                </w:tcPr>
                <w:p w:rsidR="00F71536" w:rsidRPr="009235D7" w:rsidRDefault="00F71536" w:rsidP="00BB24AB">
                  <w:pPr>
                    <w:tabs>
                      <w:tab w:val="left" w:pos="732"/>
                    </w:tabs>
                    <w:spacing w:line="240" w:lineRule="auto"/>
                    <w:jc w:val="both"/>
                    <w:rPr>
                      <w:rFonts w:ascii="Arial Unicode MS" w:eastAsia="Arial Unicode MS" w:hAnsi="Arial Unicode MS" w:cs="Arial Unicode MS"/>
                      <w:strike/>
                      <w:color w:val="FF0000"/>
                      <w:sz w:val="22"/>
                    </w:rPr>
                  </w:pPr>
                </w:p>
              </w:tc>
              <w:tc>
                <w:tcPr>
                  <w:tcW w:w="4427" w:type="dxa"/>
                </w:tcPr>
                <w:p w:rsidR="00F71536" w:rsidRPr="004C5ADE" w:rsidRDefault="00F71536" w:rsidP="00A917BA">
                  <w:pPr>
                    <w:spacing w:after="60" w:line="240" w:lineRule="auto"/>
                    <w:rPr>
                      <w:rFonts w:eastAsia="Arial Unicode MS" w:cs="Arial"/>
                      <w:color w:val="4F81BD" w:themeColor="accent1"/>
                      <w:sz w:val="22"/>
                    </w:rPr>
                  </w:pPr>
                </w:p>
              </w:tc>
            </w:tr>
          </w:tbl>
          <w:p w:rsidR="00F71536" w:rsidRPr="00593E88" w:rsidRDefault="00F71536" w:rsidP="00BA2160"/>
        </w:tc>
      </w:tr>
    </w:tbl>
    <w:p w:rsidR="00F71536" w:rsidRPr="00593E88" w:rsidRDefault="00F71536" w:rsidP="002C4EF7"/>
    <w:sectPr w:rsidR="00F71536" w:rsidRPr="00593E88" w:rsidSect="000763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3062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4AD" w:rsidRDefault="004154AD" w:rsidP="005F4621">
      <w:pPr>
        <w:spacing w:after="0"/>
      </w:pPr>
      <w:r>
        <w:separator/>
      </w:r>
    </w:p>
  </w:endnote>
  <w:endnote w:type="continuationSeparator" w:id="0">
    <w:p w:rsidR="004154AD" w:rsidRDefault="004154AD" w:rsidP="005F46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GLO O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GLO N+ Times Te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4AD" w:rsidRDefault="004154AD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4AD" w:rsidRDefault="004154AD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4AD" w:rsidRPr="00D7276A" w:rsidRDefault="00626F70" w:rsidP="0007631A">
    <w:pPr>
      <w:pStyle w:val="Fuzeile"/>
    </w:pPr>
    <w:sdt>
      <w:sdtPr>
        <w:alias w:val="CustomElements.Footer.Nr"/>
        <w:tag w:val="CustomElements.Footer.Nr"/>
        <w:id w:val="264969695"/>
        <w:temporary/>
        <w:dataBinding w:xpath="//Text[@id='CustomElements.Footer.Nr']" w:storeItemID="{C8482DCA-B3F8-4DA0-8D90-5D70051E4851}"/>
        <w:text w:multiLine="1"/>
      </w:sdtPr>
      <w:sdtContent>
        <w:r w:rsidR="004154AD"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C8482DCA-B3F8-4DA0-8D90-5D70051E4851}"/>
        <w:text w:multiLine="1"/>
      </w:sdtPr>
      <w:sdtContent>
        <w:r w:rsidR="004154AD"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4AD" w:rsidRDefault="004154AD" w:rsidP="005F4621">
      <w:pPr>
        <w:spacing w:after="0"/>
      </w:pPr>
      <w:r>
        <w:separator/>
      </w:r>
    </w:p>
  </w:footnote>
  <w:footnote w:type="continuationSeparator" w:id="0">
    <w:p w:rsidR="004154AD" w:rsidRDefault="004154AD" w:rsidP="005F46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4AD" w:rsidRDefault="004154AD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4AD" w:rsidRDefault="00626F70">
    <w:r>
      <w:rPr>
        <w:noProof/>
        <w:lang w:eastAsia="de-CH"/>
      </w:rPr>
      <w:pict>
        <v:shapetype id="_s3" o:spid="_x0000_m2724" coordsize="21600,21600" o:spt="202" path="m,l,21600r21600,l21600,xe">
          <v:stroke joinstyle="miter"/>
          <v:path gradientshapeok="t" o:connecttype="rect"/>
        </v:shapetype>
      </w:pict>
    </w:r>
    <w:r>
      <w:rPr>
        <w:noProof/>
        <w:lang w:eastAsia="de-CH"/>
      </w:rPr>
      <w:pict>
        <v:shape id="_s10" o:spid="_x0000_s2690" type="#_s3" style="position:absolute;margin-left:0;margin-top:0;width:50pt;height:50pt;z-index:251645952;visibility:hidden" o:spt="202" path="m,l,21600r21600,l21600,xe">
          <v:stroke joinstyle="miter"/>
          <v:path gradientshapeok="t" o:connecttype="rect"/>
          <o:lock v:ext="edit" selection="t"/>
        </v:shape>
      </w:pict>
    </w:r>
    <w:r>
      <w:rPr>
        <w:noProof/>
        <w:lang w:eastAsia="de-CH"/>
      </w:rPr>
      <w:pict>
        <v:shape id="_s6" o:spid="_x0000_s2691" style="position:absolute;margin-left:0;margin-top:0;width:50pt;height:50pt;z-index:251646976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688" type="#_x0000_t202" style="position:absolute;margin-left:0;margin-top:0;width:50pt;height:50pt;z-index:251643904;visibility:hidden">
          <o:lock v:ext="edit" selection="t"/>
        </v:shape>
      </w:pict>
    </w:r>
    <w:r>
      <w:rPr>
        <w:noProof/>
        <w:lang w:eastAsia="de-CH"/>
      </w:rPr>
      <w:pict>
        <v:shape id="_x0000_s2689" type="#_x0000_t202" style="position:absolute;margin-left:0;margin-top:0;width:50pt;height:50pt;z-index:251644928;visibility:hidden">
          <o:lock v:ext="edit" selection="t"/>
        </v:shape>
      </w:pict>
    </w:r>
    <w:r>
      <w:rPr>
        <w:noProof/>
        <w:lang w:eastAsia="de-CH"/>
      </w:rPr>
      <w:pict>
        <v:shape id="_x0000_s2696" style="position:absolute;margin-left:0;margin-top:0;width:50pt;height:50pt;z-index:251652096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type id="_s4" o:spid="_x0000_m2723" coordsize="21600,21600" o:spt="202" path="m,l,21600r21600,l21600,xe">
          <v:stroke joinstyle="miter"/>
          <v:path gradientshapeok="t" o:connecttype="rect"/>
        </v:shapetype>
      </w:pict>
    </w:r>
    <w:r>
      <w:rPr>
        <w:noProof/>
        <w:lang w:eastAsia="de-CH"/>
      </w:rPr>
      <w:pict>
        <v:shape id="_s7" o:spid="_x0000_s2692" type="#_s4" style="position:absolute;margin-left:0;margin-top:0;width:50pt;height:50pt;z-index:251648000;visibility:hidden" o:spt="202" path="m,l,21600r21600,l21600,xe">
          <v:stroke joinstyle="miter"/>
          <v:path gradientshapeok="t" o:connecttype="rect"/>
          <o:lock v:ext="edit" selection="t"/>
        </v:shape>
      </w:pict>
    </w:r>
    <w:r>
      <w:rPr>
        <w:noProof/>
        <w:lang w:eastAsia="de-CH"/>
      </w:rPr>
      <w:pict>
        <v:shape id="_x0000_s2698" type="#_x0000_t202" style="position:absolute;margin-left:-113.7pt;margin-top:0;width:159.4pt;height:130.5pt;z-index:251654144;mso-position-horizontal-relative:right-margin-area;mso-position-vertical-relative:page;mso-width-relative:margin;mso-height-relative:margin" filled="f" stroked="f">
          <v:textbox style="mso-next-textbox:#_x0000_s2698" inset="0,0,0,0">
            <w:txbxContent>
              <w:tbl>
                <w:tblPr>
                  <w:tblW w:w="0" w:type="auto"/>
                  <w:tblInd w:w="5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3043"/>
                </w:tblGrid>
                <w:tr w:rsidR="004154AD" w:rsidRPr="00456FD8" w:rsidTr="0007631A">
                  <w:trPr>
                    <w:trHeight w:val="2551"/>
                  </w:trPr>
                  <w:tc>
                    <w:tcPr>
                      <w:tcW w:w="3043" w:type="dxa"/>
                      <w:vAlign w:val="center"/>
                    </w:tcPr>
                    <w:sdt>
                      <w:sdtPr>
                        <w:alias w:val="CustomElements.Header.TextFolgeseiten"/>
                        <w:id w:val="217364610"/>
                        <w:dataBinding w:xpath="//Text[@id='CustomElements.Header.TextFolgeseiten']" w:storeItemID="{C8482DCA-B3F8-4DA0-8D90-5D70051E4851}"/>
                        <w:text w:multiLine="1"/>
                      </w:sdtPr>
                      <w:sdtContent>
                        <w:p w:rsidR="004154AD" w:rsidRDefault="004154AD" w:rsidP="0007631A">
                          <w:pPr>
                            <w:pStyle w:val="BriefKopf"/>
                          </w:pPr>
                          <w:r>
                            <w:t>Baudirektion</w:t>
                          </w:r>
                        </w:p>
                      </w:sdtContent>
                    </w:sdt>
                    <w:p w:rsidR="004154AD" w:rsidRPr="00456FD8" w:rsidRDefault="00626F70" w:rsidP="0007631A">
                      <w:pPr>
                        <w:pStyle w:val="BriefKopf"/>
                      </w:pPr>
                      <w:fldSimple w:instr=" PAGE   \* MERGEFORMAT ">
                        <w:r w:rsidR="00797C2F">
                          <w:rPr>
                            <w:noProof/>
                          </w:rPr>
                          <w:t>15</w:t>
                        </w:r>
                      </w:fldSimple>
                      <w:r w:rsidR="004154AD">
                        <w:t>/</w:t>
                      </w:r>
                      <w:fldSimple w:instr=" NUMPAGES   \* MERGEFORMAT ">
                        <w:r w:rsidR="00797C2F">
                          <w:rPr>
                            <w:noProof/>
                          </w:rPr>
                          <w:t>15</w:t>
                        </w:r>
                      </w:fldSimple>
                    </w:p>
                  </w:tc>
                </w:tr>
              </w:tbl>
              <w:p w:rsidR="004154AD" w:rsidRPr="00456FD8" w:rsidRDefault="004154AD" w:rsidP="0007631A">
                <w:pPr>
                  <w:spacing w:after="0"/>
                  <w:rPr>
                    <w:sz w:val="2"/>
                    <w:szCs w:val="2"/>
                  </w:rPr>
                </w:pPr>
              </w:p>
            </w:txbxContent>
          </v:textbox>
          <w10:wrap type="square" anchorx="page" anchory="page"/>
        </v:shape>
      </w:pict>
    </w:r>
    <w:r>
      <w:rPr>
        <w:noProof/>
        <w:lang w:eastAsia="de-CH"/>
      </w:rPr>
      <w:pict>
        <v:shape id="_s8" o:spid="_x0000_s2693" type="#_x0000_t202" style="position:absolute;margin-left:0;margin-top:0;width:50pt;height:50pt;z-index:251649024;visibility:hidden">
          <o:lock v:ext="edit" selection="t"/>
        </v:shape>
      </w:pict>
    </w:r>
    <w:r>
      <w:rPr>
        <w:noProof/>
        <w:lang w:eastAsia="de-CH"/>
      </w:rPr>
      <w:pict>
        <v:shape id="_x0000_s2695" type="#_x0000_t202" style="position:absolute;margin-left:0;margin-top:0;width:50pt;height:50pt;z-index:251651072;visibility:hidden">
          <o:lock v:ext="edit" selection="t"/>
        </v:shape>
      </w:pict>
    </w:r>
    <w:r>
      <w:rPr>
        <w:noProof/>
        <w:lang w:eastAsia="de-CH"/>
      </w:rPr>
      <w:pict>
        <v:shape id="_s9" o:spid="_x0000_s2694" type="#_x0000_t202" style="position:absolute;margin-left:0;margin-top:0;width:50pt;height:50pt;z-index:251650048;visibility:hidden">
          <o:lock v:ext="edit" selection="t"/>
        </v:shape>
      </w:pict>
    </w:r>
    <w:r>
      <w:rPr>
        <w:noProof/>
        <w:lang w:eastAsia="de-CH"/>
      </w:rPr>
      <w:pict>
        <v:shape id="_x0000_s2697" type="#_x0000_t202" style="position:absolute;margin-left:-139.2pt;margin-top:55.3pt;width:22.7pt;height:22.7pt;z-index:251653120;mso-position-horizontal-relative:right-margin-area;mso-position-vertical-relative:page" stroked="f">
          <v:textbox style="mso-next-textbox:#_x0000_s2697" inset="0,0,0,0">
            <w:txbxContent>
              <w:sdt>
                <w:sdtPr>
                  <w:alias w:val="Profile.Org.Kanton"/>
                  <w:id w:val="13789716"/>
                  <w:dataBinding w:xpath="/ooImg/Profile.Org.Kanton" w:storeItemID="{4629954C-B090-4515-B93F-F38C08D8B932}"/>
                  <w:picture/>
                </w:sdtPr>
                <w:sdtContent>
                  <w:p w:rsidR="004154AD" w:rsidRPr="00F24C04" w:rsidRDefault="004154AD" w:rsidP="0007631A">
                    <w:pPr>
                      <w:pStyle w:val="Neutral"/>
                    </w:pPr>
                    <w:r w:rsidRPr="00F24C04"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216427" cy="216427"/>
                          <wp:effectExtent l="19050" t="0" r="0" b="0"/>
                          <wp:docPr id="3" name="oo_9146943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6427" cy="2164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4AD" w:rsidRPr="00910FCB" w:rsidRDefault="00626F70" w:rsidP="0007631A">
    <w:pPr>
      <w:pStyle w:val="Neutral"/>
    </w:pPr>
    <w:r>
      <w:rPr>
        <w:noProof/>
        <w:lang w:eastAsia="de-CH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2" type="#_x0000_t202" style="position:absolute;margin-left:0;margin-top:0;width:50pt;height:50pt;z-index:251655168;visibility:hidden">
          <o:lock v:ext="edit" selection="t"/>
        </v:shape>
      </w:pict>
    </w:r>
    <w:r>
      <w:rPr>
        <w:noProof/>
        <w:lang w:eastAsia="de-CH"/>
      </w:rPr>
      <w:pict>
        <v:shapetype id="_s5" o:spid="_x0000_m2722" coordsize="21600,21600" o:spt="202" path="m,l,21600r21600,l21600,xe">
          <v:stroke joinstyle="miter"/>
          <v:path gradientshapeok="t" o:connecttype="rect"/>
        </v:shapetype>
      </w:pict>
    </w:r>
    <w:r>
      <w:rPr>
        <w:noProof/>
        <w:lang w:eastAsia="de-CH"/>
      </w:rPr>
      <w:pict>
        <v:shape id="_x0000_s2704" type="#_s5" style="position:absolute;margin-left:0;margin-top:0;width:50pt;height:50pt;z-index:251657216;visibility:hidden" o:spt="202" path="m,l,21600r21600,l21600,xe">
          <v:stroke joinstyle="miter"/>
          <v:path gradientshapeok="t" o:connecttype="rect"/>
          <o:lock v:ext="edit" selection="t"/>
        </v:shape>
      </w:pict>
    </w:r>
    <w:r>
      <w:rPr>
        <w:noProof/>
        <w:lang w:eastAsia="de-CH"/>
      </w:rPr>
      <w:pict>
        <v:shape id="_s12" o:spid="_x0000_s2706" type="#_x0000_t202" style="position:absolute;margin-left:0;margin-top:0;width:50pt;height:50pt;z-index:251659264;visibility:hidden">
          <o:lock v:ext="edit" selection="t"/>
        </v:shape>
      </w:pict>
    </w:r>
    <w:r>
      <w:rPr>
        <w:noProof/>
        <w:lang w:eastAsia="de-CH"/>
      </w:rPr>
      <w:pict>
        <v:shape id="_s1" o:spid="_x0000_s2708" style="position:absolute;margin-left:0;margin-top:0;width:50pt;height:50pt;z-index:251661312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 id="_x0000_s2703" type="#_x0000_t202" style="position:absolute;margin-left:0;margin-top:0;width:50pt;height:50pt;z-index:251656192;visibility:hidden">
          <o:lock v:ext="edit" selection="t"/>
        </v:shape>
      </w:pict>
    </w:r>
    <w:r>
      <w:rPr>
        <w:noProof/>
        <w:lang w:eastAsia="de-CH"/>
      </w:rPr>
      <w:pict>
        <v:shape id="_x0000_s2705" type="#_s5" style="position:absolute;margin-left:0;margin-top:0;width:50pt;height:50pt;z-index:251658240;visibility:hidden" o:spt="202" path="m,l,21600r21600,l21600,xe">
          <v:stroke joinstyle="miter"/>
          <v:path gradientshapeok="t" o:connecttype="rect"/>
          <o:lock v:ext="edit" selection="t"/>
        </v:shape>
      </w:pict>
    </w:r>
    <w:r>
      <w:rPr>
        <w:noProof/>
        <w:lang w:eastAsia="de-CH"/>
      </w:rPr>
      <w:pict>
        <v:shape id="_x0000_s2715" style="position:absolute;margin-left:0;margin-top:0;width:50pt;height:50pt;z-index:251668480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 id="_s2" o:spid="_x0000_s2709" type="#_x0000_t202" style="position:absolute;margin-left:0;margin-top:0;width:50pt;height:50pt;z-index:251662336;visibility:hidden">
          <o:lock v:ext="edit" selection="t"/>
        </v:shape>
      </w:pict>
    </w:r>
    <w:r>
      <w:rPr>
        <w:noProof/>
        <w:lang w:eastAsia="de-CH"/>
      </w:rPr>
      <w:pict>
        <v:shape id="_x0000_s2718" type="#_x0000_t202" style="position:absolute;margin-left:0;margin-top:0;width:50pt;height:50pt;z-index:251671552;visibility:hidden">
          <o:lock v:ext="edit" selection="t"/>
        </v:shape>
      </w:pict>
    </w:r>
    <w:r>
      <w:rPr>
        <w:noProof/>
        <w:lang w:eastAsia="de-CH"/>
      </w:rPr>
      <w:pict>
        <v:shape id="_x0000_s2710" type="#_x0000_t202" style="position:absolute;margin-left:0;margin-top:0;width:50pt;height:50pt;z-index:251663360;visibility:hidden">
          <o:lock v:ext="edit" selection="t"/>
        </v:shape>
      </w:pict>
    </w:r>
    <w:r>
      <w:rPr>
        <w:noProof/>
        <w:lang w:eastAsia="de-CH"/>
      </w:rPr>
      <w:pict>
        <v:shape id="_x0000_s2712" style="position:absolute;margin-left:0;margin-top:0;width:50pt;height:50pt;z-index:251665408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 id="_x0000_s2711" type="#_x0000_t202" style="position:absolute;margin-left:0;margin-top:0;width:50pt;height:50pt;z-index:251664384;visibility:hidden">
          <o:lock v:ext="edit" selection="t"/>
        </v:shape>
      </w:pict>
    </w:r>
    <w:r>
      <w:rPr>
        <w:noProof/>
        <w:lang w:eastAsia="de-CH"/>
      </w:rPr>
      <w:pict>
        <v:shape id="_x0000_s2717" style="position:absolute;margin-left:0;margin-top:0;width:50pt;height:50pt;z-index:251670528;visibility:hidden" coordsize="21600,21600" o:spt="100" adj="0,,0" path="">
          <v:stroke joinstyle="round"/>
          <v:formulas/>
          <v:path o:connecttype="segments"/>
          <o:lock v:ext="edit" selection="t"/>
        </v:shape>
      </w:pict>
    </w:r>
    <w:r>
      <w:rPr>
        <w:noProof/>
        <w:lang w:eastAsia="de-CH"/>
      </w:rPr>
      <w:pict>
        <v:shape id="_s14" o:spid="_x0000_s2707" type="#_x0000_t202" style="position:absolute;margin-left:0;margin-top:0;width:50pt;height:50pt;z-index:251660288;visibility:hidden">
          <o:lock v:ext="edit" selection="t"/>
        </v:shape>
      </w:pict>
    </w:r>
    <w:r>
      <w:rPr>
        <w:noProof/>
        <w:lang w:eastAsia="de-CH"/>
      </w:rPr>
      <w:pict>
        <v:shape id="_x0000_s2713" type="#_x0000_t202" style="position:absolute;margin-left:0;margin-top:0;width:50pt;height:50pt;z-index:251666432;visibility:hidden">
          <o:lock v:ext="edit" selection="t"/>
        </v:shape>
      </w:pict>
    </w:r>
    <w:r>
      <w:rPr>
        <w:noProof/>
        <w:lang w:eastAsia="de-CH"/>
      </w:rPr>
      <w:pict>
        <v:shape id="###DraftMode###1026" o:spid="_x0000_s2720" type="#_x0000_t202" alt="off" style="position:absolute;margin-left:1346.65pt;margin-top:-1584.2pt;width:83.35pt;height:20.85pt;z-index:251673600;mso-position-horizontal:right;mso-position-vertical-relative:page" stroked="f">
          <v:textbox style="mso-next-textbox:####DraftMode###1026" inset="0,0,0,0">
            <w:txbxContent>
              <w:tbl>
                <w:tblPr>
                  <w:tblW w:w="0" w:type="auto"/>
                  <w:tblInd w:w="57" w:type="dxa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565"/>
                </w:tblGrid>
                <w:tr w:rsidR="004154AD" w:rsidTr="0007631A">
                  <w:trPr>
                    <w:trHeight w:val="170"/>
                  </w:trPr>
                  <w:tc>
                    <w:tcPr>
                      <w:tcW w:w="1565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hideMark/>
                    </w:tcPr>
                    <w:p w:rsidR="004154AD" w:rsidRDefault="004154AD">
                      <w:pPr>
                        <w:pStyle w:val="BriefKopffett"/>
                      </w:pPr>
                      <w:r>
                        <w:t>Entwurf</w:t>
                      </w:r>
                    </w:p>
                  </w:tc>
                </w:tr>
                <w:tr w:rsidR="004154AD" w:rsidTr="0007631A">
                  <w:sdt>
                    <w:sdtPr>
                      <w:alias w:val="DocParam.Hidden.CreationTime"/>
                      <w:tag w:val="DocParam.Hidden.CreationTime"/>
                      <w:id w:val="543208305"/>
                      <w:dataBinding w:xpath="//DateTime[@id='DocParam.Hidden.CreationTime']" w:storeItemID="{C8482DCA-B3F8-4DA0-8D90-5D70051E4851}"/>
                      <w:date w:fullDate="2015-07-31T13:37:00Z">
                        <w:dateFormat w:val="d. MMMM yyyy"/>
                        <w:lid w:val="de-CH"/>
                        <w:storeMappedDataAs w:val="dateTime"/>
                        <w:calendar w:val="gregorian"/>
                      </w:date>
                    </w:sdtPr>
                    <w:sdtContent>
                      <w:tc>
                        <w:tcPr>
                          <w:tcW w:w="1565" w:type="dxa"/>
                          <w:tcBorders>
                            <w:top w:val="single" w:sz="4" w:space="0" w:color="auto"/>
                            <w:left w:val="nil"/>
                            <w:bottom w:val="nil"/>
                            <w:right w:val="nil"/>
                          </w:tcBorders>
                          <w:hideMark/>
                        </w:tcPr>
                        <w:p w:rsidR="004154AD" w:rsidRDefault="004154AD">
                          <w:pPr>
                            <w:pStyle w:val="BriefKopf"/>
                          </w:pPr>
                          <w:r>
                            <w:t>31. Juli 2015</w:t>
                          </w:r>
                        </w:p>
                      </w:tc>
                    </w:sdtContent>
                  </w:sdt>
                </w:tr>
              </w:tbl>
              <w:p w:rsidR="004154AD" w:rsidRPr="002F1C35" w:rsidRDefault="004154AD" w:rsidP="0007631A"/>
            </w:txbxContent>
          </v:textbox>
          <w10:wrap anchory="page"/>
        </v:shape>
      </w:pict>
    </w:r>
    <w:r>
      <w:rPr>
        <w:noProof/>
        <w:lang w:eastAsia="de-CH"/>
      </w:rPr>
      <w:pict>
        <v:shape id="_x0000_s2714" type="#_x0000_t202" style="position:absolute;margin-left:0;margin-top:0;width:50pt;height:50pt;z-index:251667456;visibility:hidden">
          <o:lock v:ext="edit" selection="t"/>
        </v:shape>
      </w:pict>
    </w:r>
    <w:r>
      <w:rPr>
        <w:noProof/>
        <w:lang w:eastAsia="de-CH"/>
      </w:rPr>
      <w:pict>
        <v:shape id="_x0000_s2716" type="#_x0000_t202" style="position:absolute;margin-left:0;margin-top:0;width:50pt;height:50pt;z-index:251669504;visibility:hidden">
          <o:lock v:ext="edit" selection="t"/>
        </v:shape>
      </w:pict>
    </w:r>
    <w:r>
      <w:rPr>
        <w:noProof/>
        <w:lang w:eastAsia="de-CH"/>
      </w:rPr>
      <w:pict>
        <v:shape id="_x0000_s2719" type="#_x0000_t202" style="position:absolute;margin-left:27.15pt;margin-top:21.25pt;width:91.8pt;height:87.85pt;z-index:251672576;mso-position-horizontal-relative:page;mso-position-vertical-relative:page" stroked="f">
          <v:textbox inset="0,0,0,0">
            <w:txbxContent>
              <w:sdt>
                <w:sdtPr>
                  <w:alias w:val="Profile.Org.HeaderLogoShort"/>
                  <w:id w:val="465304330"/>
                  <w:dataBinding w:xpath="/ooImg/Profile.Org.HeaderLogoShort" w:storeItemID="{4629954C-B090-4515-B93F-F38C08D8B932}"/>
                  <w:picture/>
                </w:sdtPr>
                <w:sdtContent>
                  <w:p w:rsidR="004154AD" w:rsidRDefault="004154AD" w:rsidP="0007631A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116589" cy="1079980"/>
                          <wp:effectExtent l="19050" t="0" r="736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6589" cy="1079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</w:txbxContent>
          </v:textbox>
          <w10:wrap anchorx="page" anchory="page"/>
        </v:shape>
      </w:pict>
    </w:r>
    <w:r w:rsidR="00F033D3">
      <w:pict>
        <v:shape id="_x0000_s2721" type="#_x0000_t202" style="width:423.9pt;height:273.75pt;mso-left-percent:-10001;mso-top-percent:-10001;mso-position-horizontal:absolute;mso-position-horizontal-relative:char;mso-position-vertical:absolute;mso-position-vertical-relative:line;mso-left-percent:-10001;mso-top-percent:-10001" filled="f" stroked="f">
          <v:textbox style="mso-next-textbox:#_x0000_s2721;mso-fit-shape-to-text:t" inset="0,0,0,0">
            <w:txbxContent>
              <w:tbl>
                <w:tblPr>
                  <w:tblW w:w="8505" w:type="dxa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8505"/>
                </w:tblGrid>
                <w:tr w:rsidR="004154AD" w:rsidTr="0007631A">
                  <w:trPr>
                    <w:trHeight w:val="1168"/>
                  </w:trPr>
                  <w:sdt>
                    <w:sdtPr>
                      <w:alias w:val="CustomElements.Header.Formular.Basis.Script1"/>
                      <w:id w:val="1758841676"/>
                      <w:dataBinding w:xpath="//Text[@id='CustomElements.Header.Formular.Basis.Script1']" w:storeItemID="{C8482DCA-B3F8-4DA0-8D90-5D70051E4851}"/>
                      <w:text w:multiLine="1"/>
                    </w:sdtPr>
                    <w:sdtContent>
                      <w:tc>
                        <w:tcPr>
                          <w:tcW w:w="8505" w:type="dxa"/>
                          <w:vAlign w:val="bottom"/>
                        </w:tcPr>
                        <w:p w:rsidR="004154AD" w:rsidRPr="0085033C" w:rsidRDefault="004154AD" w:rsidP="0007631A">
                          <w:pPr>
                            <w:pStyle w:val="BriefKopf"/>
                          </w:pPr>
                          <w:r>
                            <w:t>Kanton Zürich</w:t>
                          </w:r>
                          <w:r>
                            <w:br/>
                            <w:t>Baudirektion</w:t>
                          </w:r>
                        </w:p>
                      </w:tc>
                    </w:sdtContent>
                  </w:sdt>
                </w:tr>
                <w:tr w:rsidR="004154AD" w:rsidTr="0007631A">
                  <w:trPr>
                    <w:trHeight w:val="227"/>
                  </w:trPr>
                  <w:sdt>
                    <w:sdtPr>
                      <w:alias w:val="CustomElements.Header.Formular.Basis.Script2"/>
                      <w:id w:val="1758841677"/>
                      <w:dataBinding w:xpath="//Text[@id='CustomElements.Header.Formular.Basis.Script2']" w:storeItemID="{C8482DCA-B3F8-4DA0-8D90-5D70051E4851}"/>
                      <w:text w:multiLine="1"/>
                    </w:sdtPr>
                    <w:sdtContent>
                      <w:tc>
                        <w:tcPr>
                          <w:tcW w:w="8505" w:type="dxa"/>
                        </w:tcPr>
                        <w:p w:rsidR="004154AD" w:rsidRDefault="004154AD" w:rsidP="0007631A">
                          <w:pPr>
                            <w:pStyle w:val="BriefKopffett"/>
                          </w:pPr>
                          <w:r>
                            <w:t>Amt für Raumentwicklung</w:t>
                          </w:r>
                        </w:p>
                      </w:tc>
                    </w:sdtContent>
                  </w:sdt>
                </w:tr>
                <w:tr w:rsidR="004154AD" w:rsidTr="0007631A">
                  <w:trPr>
                    <w:trHeight w:val="1254"/>
                  </w:trPr>
                  <w:tc>
                    <w:tcPr>
                      <w:tcW w:w="8505" w:type="dxa"/>
                    </w:tcPr>
                    <w:sdt>
                      <w:sdtPr>
                        <w:alias w:val="CustomElements.Header.Formular.Basis.Script3"/>
                        <w:id w:val="1758841678"/>
                        <w:dataBinding w:xpath="//Text[@id='CustomElements.Header.Formular.Basis.Script3']" w:storeItemID="{C8482DCA-B3F8-4DA0-8D90-5D70051E4851}"/>
                        <w:text w:multiLine="1"/>
                      </w:sdtPr>
                      <w:sdtContent>
                        <w:p w:rsidR="004154AD" w:rsidRDefault="004154AD" w:rsidP="0007631A">
                          <w:pPr>
                            <w:pStyle w:val="BriefKopf"/>
                          </w:pPr>
                          <w:r>
                            <w:t>Geoinformation</w:t>
                          </w:r>
                        </w:p>
                      </w:sdtContent>
                    </w:sdt>
                    <w:p w:rsidR="004154AD" w:rsidRDefault="004154AD" w:rsidP="0007631A">
                      <w:pPr>
                        <w:pStyle w:val="BriefKopf"/>
                      </w:pPr>
                    </w:p>
                    <w:sdt>
                      <w:sdtPr>
                        <w:alias w:val="CustomElements.Header.Formular.Basis2.Script3"/>
                        <w:id w:val="542476477"/>
                        <w:dataBinding w:xpath="//Text[@id='CustomElements.Header.Formular.Basis2.Script3']" w:storeItemID="{C8482DCA-B3F8-4DA0-8D90-5D70051E4851}"/>
                        <w:text w:multiLine="1"/>
                      </w:sdtPr>
                      <w:sdtContent>
                        <w:p w:rsidR="004154AD" w:rsidRDefault="004154AD" w:rsidP="0007631A">
                          <w:pPr>
                            <w:pStyle w:val="BriefKopf"/>
                          </w:pPr>
                          <w:r>
                            <w:t>Referenz-Nr.: AREI-A6QMNK / ARE 16-0172</w:t>
                          </w:r>
                          <w:r>
                            <w:br/>
                          </w:r>
                          <w:r>
                            <w:br/>
                            <w:t>31. März 2016</w:t>
                          </w:r>
                        </w:p>
                      </w:sdtContent>
                    </w:sdt>
                    <w:sdt>
                      <w:sdtPr>
                        <w:alias w:val="NumPages"/>
                        <w:tag w:val="543208274"/>
                        <w:id w:val="543620492"/>
                      </w:sdtPr>
                      <w:sdtContent>
                        <w:p w:rsidR="004154AD" w:rsidRDefault="00626F70" w:rsidP="004154AD">
                          <w:pPr>
                            <w:pStyle w:val="BriefKopf"/>
                          </w:pPr>
                          <w:fldSimple w:instr=" PAGE   \* MERGEFORMAT ">
                            <w:r w:rsidR="00797C2F">
                              <w:rPr>
                                <w:noProof/>
                              </w:rPr>
                              <w:t>1</w:t>
                            </w:r>
                          </w:fldSimple>
                          <w:r w:rsidR="004154AD">
                            <w:t>/</w:t>
                          </w:r>
                          <w:fldSimple w:instr=" NUMPAGES   \* MERGEFORMAT ">
                            <w:r w:rsidR="00797C2F">
                              <w:rPr>
                                <w:noProof/>
                              </w:rPr>
                              <w:t>15</w:t>
                            </w:r>
                          </w:fldSimple>
                        </w:p>
                      </w:sdtContent>
                    </w:sdt>
                  </w:tc>
                </w:tr>
              </w:tbl>
              <w:p w:rsidR="004154AD" w:rsidRDefault="004154AD" w:rsidP="0007631A">
                <w:pPr>
                  <w:pStyle w:val="Neutral"/>
                </w:pPr>
              </w:p>
              <w:p w:rsidR="004154AD" w:rsidRDefault="004154AD" w:rsidP="0007631A">
                <w:pPr>
                  <w:pStyle w:val="Neutral"/>
                </w:pPr>
              </w:p>
              <w:p w:rsidR="004154AD" w:rsidRPr="00E93462" w:rsidRDefault="004154AD" w:rsidP="0007631A">
                <w:pPr>
                  <w:pStyle w:val="Neutral"/>
                </w:pPr>
              </w:p>
            </w:txbxContent>
          </v:textbox>
          <w10:wrap type="non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FCB"/>
    <w:multiLevelType w:val="hybridMultilevel"/>
    <w:tmpl w:val="7DBC3868"/>
    <w:lvl w:ilvl="0" w:tplc="6854BBC6">
      <w:start w:val="1"/>
      <w:numFmt w:val="lowerLetter"/>
      <w:lvlText w:val="%1."/>
      <w:lvlJc w:val="left"/>
      <w:pPr>
        <w:ind w:left="372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092" w:hanging="360"/>
      </w:pPr>
    </w:lvl>
    <w:lvl w:ilvl="2" w:tplc="0807001B" w:tentative="1">
      <w:start w:val="1"/>
      <w:numFmt w:val="lowerRoman"/>
      <w:lvlText w:val="%3."/>
      <w:lvlJc w:val="right"/>
      <w:pPr>
        <w:ind w:left="1812" w:hanging="180"/>
      </w:pPr>
    </w:lvl>
    <w:lvl w:ilvl="3" w:tplc="0807000F" w:tentative="1">
      <w:start w:val="1"/>
      <w:numFmt w:val="decimal"/>
      <w:lvlText w:val="%4."/>
      <w:lvlJc w:val="left"/>
      <w:pPr>
        <w:ind w:left="2532" w:hanging="360"/>
      </w:pPr>
    </w:lvl>
    <w:lvl w:ilvl="4" w:tplc="08070019" w:tentative="1">
      <w:start w:val="1"/>
      <w:numFmt w:val="lowerLetter"/>
      <w:lvlText w:val="%5."/>
      <w:lvlJc w:val="left"/>
      <w:pPr>
        <w:ind w:left="3252" w:hanging="360"/>
      </w:pPr>
    </w:lvl>
    <w:lvl w:ilvl="5" w:tplc="0807001B" w:tentative="1">
      <w:start w:val="1"/>
      <w:numFmt w:val="lowerRoman"/>
      <w:lvlText w:val="%6."/>
      <w:lvlJc w:val="right"/>
      <w:pPr>
        <w:ind w:left="3972" w:hanging="180"/>
      </w:pPr>
    </w:lvl>
    <w:lvl w:ilvl="6" w:tplc="0807000F" w:tentative="1">
      <w:start w:val="1"/>
      <w:numFmt w:val="decimal"/>
      <w:lvlText w:val="%7."/>
      <w:lvlJc w:val="left"/>
      <w:pPr>
        <w:ind w:left="4692" w:hanging="360"/>
      </w:pPr>
    </w:lvl>
    <w:lvl w:ilvl="7" w:tplc="08070019" w:tentative="1">
      <w:start w:val="1"/>
      <w:numFmt w:val="lowerLetter"/>
      <w:lvlText w:val="%8."/>
      <w:lvlJc w:val="left"/>
      <w:pPr>
        <w:ind w:left="5412" w:hanging="360"/>
      </w:pPr>
    </w:lvl>
    <w:lvl w:ilvl="8" w:tplc="0807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>
    <w:nsid w:val="091C16E6"/>
    <w:multiLevelType w:val="singleLevel"/>
    <w:tmpl w:val="2D346794"/>
    <w:lvl w:ilvl="0">
      <w:start w:val="1"/>
      <w:numFmt w:val="upperRoman"/>
      <w:pStyle w:val="BDVTitelRoemisch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096E6794"/>
    <w:multiLevelType w:val="multilevel"/>
    <w:tmpl w:val="2D36C8DC"/>
    <w:lvl w:ilvl="0">
      <w:start w:val="1"/>
      <w:numFmt w:val="upperLetter"/>
      <w:pStyle w:val="BDVTitelAlph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%4.%2.%3.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4">
    <w:nsid w:val="17A43104"/>
    <w:multiLevelType w:val="hybridMultilevel"/>
    <w:tmpl w:val="3F38A77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15D39"/>
    <w:multiLevelType w:val="hybridMultilevel"/>
    <w:tmpl w:val="3F38A77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E3103"/>
    <w:multiLevelType w:val="multilevel"/>
    <w:tmpl w:val="C67E6228"/>
    <w:lvl w:ilvl="0">
      <w:start w:val="1"/>
      <w:numFmt w:val="upperRoman"/>
      <w:pStyle w:val="BDVRRBTitelRoemisch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%1%2."/>
      <w:lvlJc w:val="left"/>
      <w:pPr>
        <w:tabs>
          <w:tab w:val="num" w:pos="397"/>
        </w:tabs>
        <w:ind w:left="397" w:hanging="397"/>
      </w:pPr>
    </w:lvl>
    <w:lvl w:ilvl="2">
      <w:start w:val="1"/>
      <w:numFmt w:val="none"/>
      <w:lvlText w:val="%1%2.%3"/>
      <w:lvlJc w:val="left"/>
      <w:pPr>
        <w:tabs>
          <w:tab w:val="num" w:pos="567"/>
        </w:tabs>
        <w:ind w:left="567" w:hanging="56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space"/>
      <w:lvlText w:val=""/>
      <w:lvlJc w:val="left"/>
      <w:pPr>
        <w:ind w:left="0" w:firstLine="226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4726CC7"/>
    <w:multiLevelType w:val="multilevel"/>
    <w:tmpl w:val="56A09424"/>
    <w:lvl w:ilvl="0">
      <w:start w:val="1"/>
      <w:numFmt w:val="bullet"/>
      <w:pStyle w:val="ListePunkt"/>
      <w:lvlText w:val=""/>
      <w:lvlJc w:val="left"/>
      <w:pPr>
        <w:tabs>
          <w:tab w:val="num" w:pos="92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4820" w:hanging="284"/>
      </w:pPr>
      <w:rPr>
        <w:rFonts w:ascii="Symbol" w:hAnsi="Symbol" w:hint="default"/>
      </w:rPr>
    </w:lvl>
  </w:abstractNum>
  <w:abstractNum w:abstractNumId="8">
    <w:nsid w:val="303B11D4"/>
    <w:multiLevelType w:val="multilevel"/>
    <w:tmpl w:val="C4E889FC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9">
    <w:nsid w:val="30ED426C"/>
    <w:multiLevelType w:val="multilevel"/>
    <w:tmpl w:val="D8A84614"/>
    <w:lvl w:ilvl="0">
      <w:start w:val="1"/>
      <w:numFmt w:val="bullet"/>
      <w:pStyle w:val="ListeBindestrich"/>
      <w:lvlText w:val="-"/>
      <w:lvlJc w:val="left"/>
      <w:pPr>
        <w:tabs>
          <w:tab w:val="num" w:pos="92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91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2058"/>
        </w:tabs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2625"/>
        </w:tabs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3192"/>
        </w:tabs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3759"/>
        </w:tabs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4326"/>
        </w:tabs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253" w:hanging="284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5460"/>
        </w:tabs>
        <w:ind w:left="4820" w:hanging="284"/>
      </w:pPr>
      <w:rPr>
        <w:rFonts w:ascii="Arial" w:hAnsi="Arial" w:hint="default"/>
      </w:rPr>
    </w:lvl>
  </w:abstractNum>
  <w:abstractNum w:abstractNumId="10">
    <w:nsid w:val="43A0187D"/>
    <w:multiLevelType w:val="multilevel"/>
    <w:tmpl w:val="985A2188"/>
    <w:lvl w:ilvl="0">
      <w:start w:val="1"/>
      <w:numFmt w:val="none"/>
      <w:pStyle w:val="BeilagenListe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%2-"/>
      <w:lvlJc w:val="left"/>
      <w:pPr>
        <w:ind w:left="397" w:hanging="397"/>
      </w:pPr>
      <w:rPr>
        <w:rFonts w:hint="default"/>
      </w:rPr>
    </w:lvl>
    <w:lvl w:ilvl="2">
      <w:start w:val="1"/>
      <w:numFmt w:val="none"/>
      <w:lvlText w:val="%3-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4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39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97" w:hanging="397"/>
      </w:pPr>
      <w:rPr>
        <w:rFonts w:hint="default"/>
      </w:rPr>
    </w:lvl>
  </w:abstractNum>
  <w:abstractNum w:abstractNumId="11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2">
    <w:nsid w:val="46991D47"/>
    <w:multiLevelType w:val="multilevel"/>
    <w:tmpl w:val="AC90ACF2"/>
    <w:lvl w:ilvl="0">
      <w:start w:val="1"/>
      <w:numFmt w:val="decimal"/>
      <w:pStyle w:val="ListeNummernArabisch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3">
    <w:nsid w:val="4C467107"/>
    <w:multiLevelType w:val="hybridMultilevel"/>
    <w:tmpl w:val="E7483F8E"/>
    <w:lvl w:ilvl="0" w:tplc="547684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>
    <w:nsid w:val="50E0764B"/>
    <w:multiLevelType w:val="hybridMultilevel"/>
    <w:tmpl w:val="3F38A77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67771"/>
    <w:multiLevelType w:val="multilevel"/>
    <w:tmpl w:val="D11A67A6"/>
    <w:styleLink w:val="ListeNummernArabischEinfach"/>
    <w:lvl w:ilvl="0">
      <w:start w:val="1"/>
      <w:numFmt w:val="decimal"/>
      <w:suff w:val="space"/>
      <w:lvlText w:val="%1."/>
      <w:lvlJc w:val="righ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right"/>
      <w:pPr>
        <w:ind w:left="0" w:firstLine="39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39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397"/>
      </w:pPr>
      <w:rPr>
        <w:rFonts w:hint="default"/>
      </w:rPr>
    </w:lvl>
  </w:abstractNum>
  <w:abstractNum w:abstractNumId="17">
    <w:nsid w:val="57BD3C8A"/>
    <w:multiLevelType w:val="hybridMultilevel"/>
    <w:tmpl w:val="3F38A77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12CB5"/>
    <w:multiLevelType w:val="multilevel"/>
    <w:tmpl w:val="B73E465E"/>
    <w:lvl w:ilvl="0">
      <w:start w:val="1"/>
      <w:numFmt w:val="upperLetter"/>
      <w:pStyle w:val="BDVRRBTitelAlph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%4.%2.%3.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9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2"/>
  </w:num>
  <w:num w:numId="5">
    <w:abstractNumId w:val="8"/>
  </w:num>
  <w:num w:numId="6">
    <w:abstractNumId w:val="19"/>
  </w:num>
  <w:num w:numId="7">
    <w:abstractNumId w:val="3"/>
  </w:num>
  <w:num w:numId="8">
    <w:abstractNumId w:val="14"/>
  </w:num>
  <w:num w:numId="9">
    <w:abstractNumId w:val="16"/>
  </w:num>
  <w:num w:numId="10">
    <w:abstractNumId w:val="10"/>
  </w:num>
  <w:num w:numId="11">
    <w:abstractNumId w:val="4"/>
  </w:num>
  <w:num w:numId="12">
    <w:abstractNumId w:val="13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18"/>
  </w:num>
  <w:num w:numId="18">
    <w:abstractNumId w:val="6"/>
  </w:num>
  <w:num w:numId="19">
    <w:abstractNumId w:val="15"/>
  </w:num>
  <w:num w:numId="20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autoHyphenation/>
  <w:hyphenationZone w:val="425"/>
  <w:characterSpacingControl w:val="doNotCompress"/>
  <w:hdrShapeDefaults>
    <o:shapedefaults v:ext="edit" spidmax="27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4604B"/>
    <w:rsid w:val="000121DF"/>
    <w:rsid w:val="0002175E"/>
    <w:rsid w:val="00025EA2"/>
    <w:rsid w:val="00026EB5"/>
    <w:rsid w:val="00035CB0"/>
    <w:rsid w:val="0007631A"/>
    <w:rsid w:val="00076D26"/>
    <w:rsid w:val="00081425"/>
    <w:rsid w:val="00093D83"/>
    <w:rsid w:val="000977FA"/>
    <w:rsid w:val="000A35F8"/>
    <w:rsid w:val="000A38F0"/>
    <w:rsid w:val="000B7231"/>
    <w:rsid w:val="000D05D2"/>
    <w:rsid w:val="000D6957"/>
    <w:rsid w:val="000D778B"/>
    <w:rsid w:val="000E09F9"/>
    <w:rsid w:val="000E594D"/>
    <w:rsid w:val="000E64EB"/>
    <w:rsid w:val="000F2EDB"/>
    <w:rsid w:val="001120C1"/>
    <w:rsid w:val="0012397F"/>
    <w:rsid w:val="00156932"/>
    <w:rsid w:val="00175443"/>
    <w:rsid w:val="00192856"/>
    <w:rsid w:val="001A2E10"/>
    <w:rsid w:val="001D0680"/>
    <w:rsid w:val="001D1A72"/>
    <w:rsid w:val="001E0C09"/>
    <w:rsid w:val="00205606"/>
    <w:rsid w:val="00220F47"/>
    <w:rsid w:val="00224B8A"/>
    <w:rsid w:val="002323D6"/>
    <w:rsid w:val="002345A6"/>
    <w:rsid w:val="00237BF0"/>
    <w:rsid w:val="00265BB5"/>
    <w:rsid w:val="0028060D"/>
    <w:rsid w:val="00287326"/>
    <w:rsid w:val="00297ED7"/>
    <w:rsid w:val="002B5C31"/>
    <w:rsid w:val="002B73B1"/>
    <w:rsid w:val="002C2C67"/>
    <w:rsid w:val="002C4EF7"/>
    <w:rsid w:val="002D776E"/>
    <w:rsid w:val="002D79AD"/>
    <w:rsid w:val="002E2ED1"/>
    <w:rsid w:val="002E5669"/>
    <w:rsid w:val="002F14B5"/>
    <w:rsid w:val="002F15D7"/>
    <w:rsid w:val="00300CBB"/>
    <w:rsid w:val="003063AB"/>
    <w:rsid w:val="00311AD3"/>
    <w:rsid w:val="003148B1"/>
    <w:rsid w:val="00316FD6"/>
    <w:rsid w:val="00317B05"/>
    <w:rsid w:val="00320EE0"/>
    <w:rsid w:val="0032368B"/>
    <w:rsid w:val="003316E0"/>
    <w:rsid w:val="003321A7"/>
    <w:rsid w:val="00375267"/>
    <w:rsid w:val="003760A3"/>
    <w:rsid w:val="0039036C"/>
    <w:rsid w:val="0039040F"/>
    <w:rsid w:val="00392B48"/>
    <w:rsid w:val="003A585F"/>
    <w:rsid w:val="003A62A3"/>
    <w:rsid w:val="003F56CE"/>
    <w:rsid w:val="00400DD4"/>
    <w:rsid w:val="00401239"/>
    <w:rsid w:val="004154AD"/>
    <w:rsid w:val="00431716"/>
    <w:rsid w:val="004330DD"/>
    <w:rsid w:val="0045021E"/>
    <w:rsid w:val="004506C6"/>
    <w:rsid w:val="004534AA"/>
    <w:rsid w:val="004600C5"/>
    <w:rsid w:val="00462BD7"/>
    <w:rsid w:val="00474AD4"/>
    <w:rsid w:val="00480421"/>
    <w:rsid w:val="00481349"/>
    <w:rsid w:val="00494141"/>
    <w:rsid w:val="004A6C06"/>
    <w:rsid w:val="004C3BEC"/>
    <w:rsid w:val="004C5ADE"/>
    <w:rsid w:val="004C6C19"/>
    <w:rsid w:val="004F05EA"/>
    <w:rsid w:val="004F1F48"/>
    <w:rsid w:val="004F296E"/>
    <w:rsid w:val="004F3743"/>
    <w:rsid w:val="00501137"/>
    <w:rsid w:val="005047F6"/>
    <w:rsid w:val="00526BD8"/>
    <w:rsid w:val="005325BE"/>
    <w:rsid w:val="00535846"/>
    <w:rsid w:val="00542CDD"/>
    <w:rsid w:val="0054604B"/>
    <w:rsid w:val="00553F5B"/>
    <w:rsid w:val="005616F8"/>
    <w:rsid w:val="00577787"/>
    <w:rsid w:val="00577C25"/>
    <w:rsid w:val="005803F5"/>
    <w:rsid w:val="005822C2"/>
    <w:rsid w:val="0059061C"/>
    <w:rsid w:val="0059279A"/>
    <w:rsid w:val="0059358A"/>
    <w:rsid w:val="00593E88"/>
    <w:rsid w:val="005B01A8"/>
    <w:rsid w:val="005C5389"/>
    <w:rsid w:val="005D10CE"/>
    <w:rsid w:val="005F4621"/>
    <w:rsid w:val="005F7E85"/>
    <w:rsid w:val="006049E3"/>
    <w:rsid w:val="00617C87"/>
    <w:rsid w:val="00617F62"/>
    <w:rsid w:val="00626F70"/>
    <w:rsid w:val="006412A2"/>
    <w:rsid w:val="00647EEF"/>
    <w:rsid w:val="006514A3"/>
    <w:rsid w:val="00654A2B"/>
    <w:rsid w:val="0066550D"/>
    <w:rsid w:val="006719A6"/>
    <w:rsid w:val="006803DF"/>
    <w:rsid w:val="006932AA"/>
    <w:rsid w:val="006A1959"/>
    <w:rsid w:val="006B17D5"/>
    <w:rsid w:val="006C3F10"/>
    <w:rsid w:val="006E662B"/>
    <w:rsid w:val="006F0ED7"/>
    <w:rsid w:val="006F10E0"/>
    <w:rsid w:val="006F1E7A"/>
    <w:rsid w:val="0071398B"/>
    <w:rsid w:val="00716CE4"/>
    <w:rsid w:val="00716F38"/>
    <w:rsid w:val="00722A3E"/>
    <w:rsid w:val="00732AA4"/>
    <w:rsid w:val="00734DE3"/>
    <w:rsid w:val="00742F6C"/>
    <w:rsid w:val="00743DD7"/>
    <w:rsid w:val="00756223"/>
    <w:rsid w:val="00763588"/>
    <w:rsid w:val="00776ADA"/>
    <w:rsid w:val="00791544"/>
    <w:rsid w:val="00792A2C"/>
    <w:rsid w:val="00797B43"/>
    <w:rsid w:val="00797C2F"/>
    <w:rsid w:val="007E3AFF"/>
    <w:rsid w:val="007E79E1"/>
    <w:rsid w:val="00805D97"/>
    <w:rsid w:val="00812A74"/>
    <w:rsid w:val="0081640E"/>
    <w:rsid w:val="008226DC"/>
    <w:rsid w:val="00827898"/>
    <w:rsid w:val="0083215A"/>
    <w:rsid w:val="008328BE"/>
    <w:rsid w:val="00836194"/>
    <w:rsid w:val="0084502C"/>
    <w:rsid w:val="00847DCD"/>
    <w:rsid w:val="00852301"/>
    <w:rsid w:val="008937B3"/>
    <w:rsid w:val="00894D92"/>
    <w:rsid w:val="008A45E2"/>
    <w:rsid w:val="008B6703"/>
    <w:rsid w:val="008C46C7"/>
    <w:rsid w:val="008E0469"/>
    <w:rsid w:val="008F52AF"/>
    <w:rsid w:val="009025AE"/>
    <w:rsid w:val="00902BF2"/>
    <w:rsid w:val="009109C7"/>
    <w:rsid w:val="009235D7"/>
    <w:rsid w:val="00925F60"/>
    <w:rsid w:val="00975937"/>
    <w:rsid w:val="0099622A"/>
    <w:rsid w:val="009B0453"/>
    <w:rsid w:val="009B31FE"/>
    <w:rsid w:val="009C17AF"/>
    <w:rsid w:val="009C799D"/>
    <w:rsid w:val="009D7543"/>
    <w:rsid w:val="009E0E52"/>
    <w:rsid w:val="009E2C70"/>
    <w:rsid w:val="009F45BA"/>
    <w:rsid w:val="009F738D"/>
    <w:rsid w:val="00A20B37"/>
    <w:rsid w:val="00A3185D"/>
    <w:rsid w:val="00A35A0D"/>
    <w:rsid w:val="00A43308"/>
    <w:rsid w:val="00A54483"/>
    <w:rsid w:val="00A63814"/>
    <w:rsid w:val="00A65ED6"/>
    <w:rsid w:val="00A7008E"/>
    <w:rsid w:val="00A76409"/>
    <w:rsid w:val="00A814E1"/>
    <w:rsid w:val="00A917BA"/>
    <w:rsid w:val="00AA15A6"/>
    <w:rsid w:val="00AA5D68"/>
    <w:rsid w:val="00AB0E39"/>
    <w:rsid w:val="00AB4508"/>
    <w:rsid w:val="00AD47F4"/>
    <w:rsid w:val="00AE064E"/>
    <w:rsid w:val="00AE0DB8"/>
    <w:rsid w:val="00AF4945"/>
    <w:rsid w:val="00AF4BAE"/>
    <w:rsid w:val="00B11961"/>
    <w:rsid w:val="00B42CCA"/>
    <w:rsid w:val="00B52517"/>
    <w:rsid w:val="00B63EAF"/>
    <w:rsid w:val="00B7187A"/>
    <w:rsid w:val="00B831C6"/>
    <w:rsid w:val="00B8623A"/>
    <w:rsid w:val="00BA2160"/>
    <w:rsid w:val="00BA3EB0"/>
    <w:rsid w:val="00BB24AB"/>
    <w:rsid w:val="00BB437F"/>
    <w:rsid w:val="00BF3B53"/>
    <w:rsid w:val="00C02370"/>
    <w:rsid w:val="00C05927"/>
    <w:rsid w:val="00C13E6E"/>
    <w:rsid w:val="00C21C2A"/>
    <w:rsid w:val="00C24353"/>
    <w:rsid w:val="00C32E7D"/>
    <w:rsid w:val="00C34E3B"/>
    <w:rsid w:val="00C513C8"/>
    <w:rsid w:val="00C57422"/>
    <w:rsid w:val="00C822C6"/>
    <w:rsid w:val="00C94766"/>
    <w:rsid w:val="00C96749"/>
    <w:rsid w:val="00CA0920"/>
    <w:rsid w:val="00CA5F26"/>
    <w:rsid w:val="00CB1719"/>
    <w:rsid w:val="00CB1F8C"/>
    <w:rsid w:val="00CB6FF2"/>
    <w:rsid w:val="00CC4EF2"/>
    <w:rsid w:val="00CD7983"/>
    <w:rsid w:val="00D20AFD"/>
    <w:rsid w:val="00D2747B"/>
    <w:rsid w:val="00D542E2"/>
    <w:rsid w:val="00D54BA7"/>
    <w:rsid w:val="00D6147F"/>
    <w:rsid w:val="00D70C20"/>
    <w:rsid w:val="00D902A1"/>
    <w:rsid w:val="00D90EB4"/>
    <w:rsid w:val="00DB200A"/>
    <w:rsid w:val="00DC31EE"/>
    <w:rsid w:val="00DE6B81"/>
    <w:rsid w:val="00DF07B4"/>
    <w:rsid w:val="00E0656F"/>
    <w:rsid w:val="00E30ABB"/>
    <w:rsid w:val="00E34432"/>
    <w:rsid w:val="00E350BA"/>
    <w:rsid w:val="00E4128E"/>
    <w:rsid w:val="00E6587D"/>
    <w:rsid w:val="00E764DB"/>
    <w:rsid w:val="00E7658E"/>
    <w:rsid w:val="00E7671B"/>
    <w:rsid w:val="00E81248"/>
    <w:rsid w:val="00E852D5"/>
    <w:rsid w:val="00E90034"/>
    <w:rsid w:val="00E9041D"/>
    <w:rsid w:val="00E90AB8"/>
    <w:rsid w:val="00E95947"/>
    <w:rsid w:val="00EA0C69"/>
    <w:rsid w:val="00EA6F6F"/>
    <w:rsid w:val="00EA7AC9"/>
    <w:rsid w:val="00EB088A"/>
    <w:rsid w:val="00EB7010"/>
    <w:rsid w:val="00ED366E"/>
    <w:rsid w:val="00ED7FD7"/>
    <w:rsid w:val="00EE4B7F"/>
    <w:rsid w:val="00EE787E"/>
    <w:rsid w:val="00EF5A30"/>
    <w:rsid w:val="00F033D3"/>
    <w:rsid w:val="00F117C3"/>
    <w:rsid w:val="00F343A4"/>
    <w:rsid w:val="00F43DC8"/>
    <w:rsid w:val="00F50C51"/>
    <w:rsid w:val="00F71361"/>
    <w:rsid w:val="00F71536"/>
    <w:rsid w:val="00F771AC"/>
    <w:rsid w:val="00F8226C"/>
    <w:rsid w:val="00FA27A1"/>
    <w:rsid w:val="00FA53BA"/>
    <w:rsid w:val="00FE3523"/>
    <w:rsid w:val="00FE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rsid w:val="00291537"/>
    <w:pPr>
      <w:spacing w:after="248" w:line="248" w:lineRule="exact"/>
    </w:pPr>
    <w:rPr>
      <w:rFonts w:ascii="Arial" w:hAnsi="Arial"/>
      <w:sz w:val="21"/>
    </w:rPr>
  </w:style>
  <w:style w:type="paragraph" w:styleId="berschrift1">
    <w:name w:val="heading 1"/>
    <w:basedOn w:val="Titel01"/>
    <w:next w:val="Standard"/>
    <w:link w:val="berschrift1Zchn"/>
    <w:qFormat/>
    <w:rsid w:val="004035F1"/>
    <w:pPr>
      <w:keepNext/>
      <w:keepLines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nhideWhenUsed/>
    <w:qFormat/>
    <w:rsid w:val="00EC13D3"/>
    <w:pPr>
      <w:keepNext/>
      <w:keepLines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4035F1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nhideWhenUsed/>
    <w:qFormat/>
    <w:rsid w:val="004F5ECA"/>
    <w:pPr>
      <w:keepNext/>
      <w:keepLines/>
      <w:outlineLvl w:val="3"/>
    </w:pPr>
    <w:rPr>
      <w:rFonts w:eastAsiaTheme="majorEastAsia" w:cstheme="majorBidi"/>
      <w:bCs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4035F1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EC13D3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035F1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rsid w:val="004F5ECA"/>
    <w:rPr>
      <w:rFonts w:ascii="Arial Black" w:eastAsiaTheme="majorEastAsia" w:hAnsi="Arial Black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Anfhrungszeichen">
    <w:name w:val="Quote"/>
    <w:basedOn w:val="Standard"/>
    <w:next w:val="Standard"/>
    <w:link w:val="AnfhrungszeichenZchn"/>
    <w:uiPriority w:val="29"/>
    <w:rsid w:val="00AD0322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AD0322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nhideWhenUsed/>
    <w:rsid w:val="001D4042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1D4042"/>
  </w:style>
  <w:style w:type="paragraph" w:styleId="Fuzeile">
    <w:name w:val="footer"/>
    <w:basedOn w:val="Standard"/>
    <w:link w:val="FuzeileZchn"/>
    <w:unhideWhenUsed/>
    <w:rsid w:val="00ED3B82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rsid w:val="00ED3B82"/>
    <w:rPr>
      <w:rFonts w:ascii="Arial" w:hAnsi="Arial"/>
      <w:sz w:val="12"/>
    </w:rPr>
  </w:style>
  <w:style w:type="paragraph" w:customStyle="1" w:styleId="Normalbold">
    <w:name w:val="Normal bold"/>
    <w:basedOn w:val="Standard"/>
    <w:rsid w:val="00625FA9"/>
    <w:rPr>
      <w:rFonts w:ascii="Arial Black" w:hAnsi="Arial Black"/>
      <w:lang w:eastAsia="en-GB"/>
    </w:rPr>
  </w:style>
  <w:style w:type="paragraph" w:customStyle="1" w:styleId="Randtitel">
    <w:name w:val="Randtitel"/>
    <w:basedOn w:val="Standard"/>
    <w:rsid w:val="0020260B"/>
    <w:pPr>
      <w:spacing w:after="0"/>
      <w:jc w:val="right"/>
    </w:pPr>
    <w:rPr>
      <w:sz w:val="16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F93792"/>
    <w:pPr>
      <w:spacing w:after="0" w:line="240" w:lineRule="auto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BriefKopf"/>
    <w:next w:val="BriefKopf"/>
    <w:rsid w:val="00721E76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qFormat/>
    <w:rsid w:val="00782866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8004EF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8004EF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8004EF"/>
    <w:pPr>
      <w:numPr>
        <w:numId w:val="4"/>
      </w:numPr>
      <w:contextualSpacing/>
    </w:pPr>
  </w:style>
  <w:style w:type="paragraph" w:customStyle="1" w:styleId="ListeNummernRoemisch">
    <w:name w:val="Liste_Nummern_Roemisch"/>
    <w:basedOn w:val="Grundtext"/>
    <w:rsid w:val="008004EF"/>
    <w:pPr>
      <w:numPr>
        <w:numId w:val="5"/>
      </w:numPr>
      <w:contextualSpacing/>
    </w:pPr>
  </w:style>
  <w:style w:type="paragraph" w:customStyle="1" w:styleId="Titel01">
    <w:name w:val="Titel_01"/>
    <w:basedOn w:val="Grundtext"/>
    <w:next w:val="Grundtext"/>
    <w:rsid w:val="00EC13D3"/>
    <w:pPr>
      <w:spacing w:after="540" w:line="54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rsid w:val="00EC13D3"/>
    <w:pPr>
      <w:spacing w:before="320" w:after="360" w:line="36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B006F1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8C3572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990EE5"/>
    <w:pPr>
      <w:spacing w:after="0"/>
    </w:pPr>
  </w:style>
  <w:style w:type="paragraph" w:customStyle="1" w:styleId="TabelleZellefett">
    <w:name w:val="Tabelle_Zelle_fett"/>
    <w:basedOn w:val="TabelleZelle"/>
    <w:rsid w:val="000741EA"/>
    <w:rPr>
      <w:rFonts w:ascii="Arial Black" w:hAnsi="Arial Black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  <w:tabs>
        <w:tab w:val="left" w:pos="567"/>
      </w:tabs>
    </w:pPr>
  </w:style>
  <w:style w:type="paragraph" w:customStyle="1" w:styleId="Titel0216pt">
    <w:name w:val="Titel_02_16pt"/>
    <w:basedOn w:val="Titel02"/>
    <w:rsid w:val="001A0532"/>
    <w:pPr>
      <w:spacing w:before="0" w:after="0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spacing w:after="0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4F5ECA"/>
  </w:style>
  <w:style w:type="numbering" w:customStyle="1" w:styleId="ListeNummernArabischEinfach">
    <w:name w:val="Liste_Nummern_ArabischEinfach"/>
    <w:uiPriority w:val="99"/>
    <w:rsid w:val="00990EE5"/>
    <w:pPr>
      <w:numPr>
        <w:numId w:val="9"/>
      </w:numPr>
    </w:pPr>
  </w:style>
  <w:style w:type="table" w:styleId="Tabellengitternetz">
    <w:name w:val="Table Grid"/>
    <w:basedOn w:val="NormaleTabelle"/>
    <w:uiPriority w:val="59"/>
    <w:rsid w:val="00202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ndtitelmitTextbox">
    <w:name w:val="Randtitel mit Textbox"/>
    <w:basedOn w:val="Randtitel"/>
    <w:rsid w:val="008D7A92"/>
    <w:pPr>
      <w:framePr w:w="1843" w:hSpace="142" w:wrap="around" w:vAnchor="text" w:hAnchor="page" w:y="1" w:anchorLock="1"/>
      <w:ind w:left="567" w:hanging="567"/>
    </w:pPr>
  </w:style>
  <w:style w:type="paragraph" w:customStyle="1" w:styleId="GrundtextRRB">
    <w:name w:val="Grundtext_RRB"/>
    <w:basedOn w:val="Grundtext"/>
    <w:rsid w:val="00616104"/>
    <w:pPr>
      <w:suppressAutoHyphens/>
      <w:spacing w:line="360" w:lineRule="auto"/>
      <w:ind w:left="567"/>
    </w:pPr>
  </w:style>
  <w:style w:type="paragraph" w:customStyle="1" w:styleId="BeilagenListe">
    <w:name w:val="Beilagen_Liste"/>
    <w:basedOn w:val="Grundtext"/>
    <w:rsid w:val="004A406B"/>
    <w:pPr>
      <w:numPr>
        <w:numId w:val="10"/>
      </w:numPr>
      <w:spacing w:after="0" w:line="240" w:lineRule="auto"/>
    </w:pPr>
  </w:style>
  <w:style w:type="paragraph" w:customStyle="1" w:styleId="MitteilungAnListe">
    <w:name w:val="MitteilungAn_Liste"/>
    <w:basedOn w:val="Grundtext"/>
    <w:rsid w:val="0087599E"/>
    <w:pPr>
      <w:tabs>
        <w:tab w:val="left" w:pos="567"/>
      </w:tabs>
      <w:spacing w:line="360" w:lineRule="auto"/>
      <w:ind w:left="567" w:hanging="567"/>
    </w:pPr>
  </w:style>
  <w:style w:type="paragraph" w:customStyle="1" w:styleId="MitteilungAnListe2">
    <w:name w:val="MitteilungAn_Liste2"/>
    <w:basedOn w:val="MitteilungAnListe"/>
    <w:rsid w:val="00CB4E06"/>
    <w:pPr>
      <w:tabs>
        <w:tab w:val="clear" w:pos="567"/>
        <w:tab w:val="left" w:pos="420"/>
      </w:tabs>
      <w:spacing w:line="248" w:lineRule="exact"/>
      <w:ind w:left="420" w:hanging="420"/>
    </w:pPr>
  </w:style>
  <w:style w:type="paragraph" w:styleId="Sprechblasentext">
    <w:name w:val="Balloon Text"/>
    <w:basedOn w:val="Standard"/>
    <w:link w:val="SprechblasentextZchn"/>
    <w:semiHidden/>
    <w:unhideWhenUsed/>
    <w:rsid w:val="009C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C17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9036C"/>
    <w:pPr>
      <w:ind w:left="720"/>
      <w:contextualSpacing/>
    </w:pPr>
  </w:style>
  <w:style w:type="paragraph" w:customStyle="1" w:styleId="Aufzhlung">
    <w:name w:val="Aufzählung"/>
    <w:basedOn w:val="Standard"/>
    <w:rsid w:val="0007631A"/>
    <w:pPr>
      <w:tabs>
        <w:tab w:val="left" w:pos="340"/>
        <w:tab w:val="left" w:pos="680"/>
      </w:tabs>
      <w:spacing w:after="0" w:line="240" w:lineRule="auto"/>
      <w:ind w:left="340" w:hanging="340"/>
    </w:pPr>
    <w:rPr>
      <w:rFonts w:ascii="Times New Roman" w:eastAsia="Times New Roman" w:hAnsi="Times New Roman" w:cs="Times New Roman"/>
      <w:sz w:val="22"/>
      <w:lang w:eastAsia="de-CH"/>
    </w:rPr>
  </w:style>
  <w:style w:type="paragraph" w:customStyle="1" w:styleId="AufzhlungletzteZeile">
    <w:name w:val="Aufzählung letzte Zeile"/>
    <w:basedOn w:val="Aufzhlung"/>
    <w:next w:val="Standard"/>
    <w:rsid w:val="0007631A"/>
    <w:pPr>
      <w:spacing w:after="60"/>
    </w:pPr>
  </w:style>
  <w:style w:type="paragraph" w:customStyle="1" w:styleId="StandardvorAufzhlungCharChar">
    <w:name w:val="Standard vor Aufzählung Char Char"/>
    <w:basedOn w:val="Standard"/>
    <w:next w:val="Aufzhlung"/>
    <w:link w:val="StandardvorAufzhlungCharCharChar"/>
    <w:rsid w:val="0007631A"/>
    <w:pPr>
      <w:tabs>
        <w:tab w:val="left" w:pos="340"/>
        <w:tab w:val="left" w:pos="680"/>
      </w:tabs>
      <w:spacing w:before="60" w:after="0" w:line="240" w:lineRule="auto"/>
    </w:pPr>
    <w:rPr>
      <w:rFonts w:ascii="Times New Roman" w:eastAsia="Times New Roman" w:hAnsi="Times New Roman" w:cs="Times New Roman"/>
      <w:sz w:val="22"/>
      <w:lang w:eastAsia="de-CH"/>
    </w:rPr>
  </w:style>
  <w:style w:type="character" w:customStyle="1" w:styleId="StandardvorAufzhlungCharCharChar">
    <w:name w:val="Standard vor Aufzählung Char Char Char"/>
    <w:basedOn w:val="Absatz-Standardschriftart"/>
    <w:link w:val="StandardvorAufzhlungCharChar"/>
    <w:rsid w:val="0007631A"/>
    <w:rPr>
      <w:rFonts w:ascii="Times New Roman" w:eastAsia="Times New Roman" w:hAnsi="Times New Roman" w:cs="Times New Roman"/>
      <w:lang w:eastAsia="de-CH"/>
    </w:rPr>
  </w:style>
  <w:style w:type="paragraph" w:customStyle="1" w:styleId="StandardvorAufzhlungChar">
    <w:name w:val="Standard vor Aufzählung Char"/>
    <w:basedOn w:val="Standard"/>
    <w:next w:val="Aufzhlung"/>
    <w:rsid w:val="0007631A"/>
    <w:pPr>
      <w:tabs>
        <w:tab w:val="left" w:pos="340"/>
        <w:tab w:val="left" w:pos="680"/>
      </w:tabs>
      <w:spacing w:before="60" w:after="0" w:line="240" w:lineRule="auto"/>
    </w:pPr>
    <w:rPr>
      <w:rFonts w:ascii="Times New Roman" w:eastAsia="Times New Roman" w:hAnsi="Times New Roman" w:cs="Times New Roman"/>
      <w:sz w:val="22"/>
      <w:lang w:eastAsia="de-CH"/>
    </w:rPr>
  </w:style>
  <w:style w:type="paragraph" w:customStyle="1" w:styleId="BDVStandard">
    <w:name w:val="BDVStandard"/>
    <w:rsid w:val="006C3F10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DVAbsenderangaben">
    <w:name w:val="BDVAbsenderangaben"/>
    <w:basedOn w:val="BDVStandard"/>
    <w:rsid w:val="006C3F10"/>
    <w:pPr>
      <w:tabs>
        <w:tab w:val="left" w:pos="709"/>
      </w:tabs>
      <w:spacing w:line="240" w:lineRule="exact"/>
    </w:pPr>
    <w:rPr>
      <w:rFonts w:ascii="Arial" w:hAnsi="Arial"/>
      <w:sz w:val="18"/>
    </w:rPr>
  </w:style>
  <w:style w:type="paragraph" w:customStyle="1" w:styleId="BDVAmt">
    <w:name w:val="BDVAmt"/>
    <w:basedOn w:val="BDVStandard"/>
    <w:rsid w:val="006C3F10"/>
    <w:pPr>
      <w:pBdr>
        <w:bottom w:val="single" w:sz="4" w:space="3" w:color="auto"/>
      </w:pBdr>
      <w:spacing w:line="260" w:lineRule="exact"/>
    </w:pPr>
    <w:rPr>
      <w:rFonts w:ascii="Arial" w:hAnsi="Arial"/>
      <w:b/>
      <w:sz w:val="22"/>
    </w:rPr>
  </w:style>
  <w:style w:type="paragraph" w:customStyle="1" w:styleId="BDVAWELStandard">
    <w:name w:val="BDVAWELStandard"/>
    <w:basedOn w:val="BDVStandard"/>
    <w:rsid w:val="006C3F10"/>
    <w:pPr>
      <w:spacing w:line="360" w:lineRule="auto"/>
      <w:jc w:val="both"/>
    </w:pPr>
  </w:style>
  <w:style w:type="paragraph" w:customStyle="1" w:styleId="BDVBetreff">
    <w:name w:val="BDVBetreff"/>
    <w:basedOn w:val="BDVStandard"/>
    <w:next w:val="BDVStandard"/>
    <w:rsid w:val="006C3F10"/>
    <w:rPr>
      <w:b/>
    </w:rPr>
  </w:style>
  <w:style w:type="paragraph" w:customStyle="1" w:styleId="BDVBetreff35Einzug">
    <w:name w:val="BDVBetreff35Einzug"/>
    <w:basedOn w:val="BDVBetreff"/>
    <w:rsid w:val="006C3F10"/>
    <w:pPr>
      <w:ind w:left="1985" w:hanging="1985"/>
    </w:pPr>
  </w:style>
  <w:style w:type="paragraph" w:customStyle="1" w:styleId="BDVFusszeile">
    <w:name w:val="BDVFusszeile"/>
    <w:basedOn w:val="BDVStandard"/>
    <w:rsid w:val="006C3F10"/>
    <w:pPr>
      <w:spacing w:line="240" w:lineRule="auto"/>
    </w:pPr>
    <w:rPr>
      <w:rFonts w:ascii="Arial" w:hAnsi="Arial"/>
      <w:sz w:val="12"/>
    </w:rPr>
  </w:style>
  <w:style w:type="paragraph" w:customStyle="1" w:styleId="BDVKopfzeile">
    <w:name w:val="BDVKopfzeile"/>
    <w:basedOn w:val="BDVStandard"/>
    <w:rsid w:val="006C3F10"/>
    <w:pPr>
      <w:jc w:val="right"/>
    </w:pPr>
  </w:style>
  <w:style w:type="paragraph" w:customStyle="1" w:styleId="BDVLinie">
    <w:name w:val="BDVLinie"/>
    <w:basedOn w:val="BDVStandard"/>
    <w:next w:val="BDVStandard"/>
    <w:rsid w:val="006C3F10"/>
    <w:pPr>
      <w:pBdr>
        <w:bottom w:val="single" w:sz="4" w:space="0" w:color="auto"/>
      </w:pBdr>
      <w:spacing w:before="120" w:after="140" w:line="20" w:lineRule="exact"/>
    </w:pPr>
  </w:style>
  <w:style w:type="paragraph" w:customStyle="1" w:styleId="BDVStandardAWEL15">
    <w:name w:val="BDVStandardAWEL15"/>
    <w:basedOn w:val="BDVStandard"/>
    <w:rsid w:val="006C3F10"/>
    <w:pPr>
      <w:spacing w:line="360" w:lineRule="auto"/>
    </w:pPr>
    <w:rPr>
      <w:b/>
    </w:rPr>
  </w:style>
  <w:style w:type="paragraph" w:customStyle="1" w:styleId="BDVStandardTitel">
    <w:name w:val="BDVStandardTitel"/>
    <w:basedOn w:val="BDVStandard"/>
    <w:rsid w:val="006C3F10"/>
    <w:rPr>
      <w:b/>
    </w:rPr>
  </w:style>
  <w:style w:type="paragraph" w:customStyle="1" w:styleId="BDVTabelleLieferschein">
    <w:name w:val="BDVTabelleLieferschein"/>
    <w:basedOn w:val="BDVStandard"/>
    <w:rsid w:val="006C3F10"/>
    <w:pPr>
      <w:spacing w:line="360" w:lineRule="exact"/>
    </w:pPr>
  </w:style>
  <w:style w:type="paragraph" w:customStyle="1" w:styleId="BDVTitel">
    <w:name w:val="BDVTitel"/>
    <w:basedOn w:val="BDVStandard"/>
    <w:next w:val="BDVStandard"/>
    <w:rsid w:val="006C3F10"/>
    <w:pPr>
      <w:spacing w:line="240" w:lineRule="auto"/>
    </w:pPr>
    <w:rPr>
      <w:rFonts w:ascii="Arial" w:hAnsi="Arial"/>
      <w:b/>
      <w:sz w:val="32"/>
    </w:rPr>
  </w:style>
  <w:style w:type="paragraph" w:customStyle="1" w:styleId="BDVTitel2">
    <w:name w:val="BDVTitel2"/>
    <w:basedOn w:val="BDVStandard"/>
    <w:next w:val="BDVStandard"/>
    <w:rsid w:val="006C3F10"/>
    <w:pPr>
      <w:spacing w:line="240" w:lineRule="auto"/>
      <w:jc w:val="center"/>
    </w:pPr>
    <w:rPr>
      <w:sz w:val="40"/>
    </w:rPr>
  </w:style>
  <w:style w:type="paragraph" w:customStyle="1" w:styleId="BDVRRBbeschliesst">
    <w:name w:val="BDVRRBbeschliesst"/>
    <w:basedOn w:val="BDVRRBStandard"/>
    <w:rsid w:val="006C3F10"/>
  </w:style>
  <w:style w:type="paragraph" w:styleId="Kommentartext">
    <w:name w:val="annotation text"/>
    <w:basedOn w:val="Standard"/>
    <w:link w:val="KommentartextZchn"/>
    <w:uiPriority w:val="99"/>
    <w:rsid w:val="006C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C3F1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rsid w:val="006C3F10"/>
    <w:rPr>
      <w:sz w:val="16"/>
    </w:rPr>
  </w:style>
  <w:style w:type="paragraph" w:customStyle="1" w:styleId="BDVRRBPrio">
    <w:name w:val="BDVRRBPrio"/>
    <w:basedOn w:val="Kopfzeile"/>
    <w:rsid w:val="006C3F10"/>
    <w:pPr>
      <w:tabs>
        <w:tab w:val="clear" w:pos="4513"/>
        <w:tab w:val="clear" w:pos="9026"/>
      </w:tabs>
      <w:spacing w:before="120" w:after="360" w:line="240" w:lineRule="auto"/>
      <w:jc w:val="right"/>
    </w:pPr>
    <w:rPr>
      <w:rFonts w:eastAsia="Times New Roman" w:cs="Times New Roman"/>
      <w:b/>
      <w:sz w:val="52"/>
      <w:szCs w:val="20"/>
      <w:lang w:eastAsia="de-DE"/>
    </w:rPr>
  </w:style>
  <w:style w:type="paragraph" w:customStyle="1" w:styleId="BDVRRBTitel">
    <w:name w:val="BDVRRBTitel"/>
    <w:basedOn w:val="Standard"/>
    <w:rsid w:val="006C3F10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de-DE"/>
    </w:rPr>
  </w:style>
  <w:style w:type="paragraph" w:customStyle="1" w:styleId="BDVRRBUnterTitel">
    <w:name w:val="BDVRRBUnterTitel"/>
    <w:basedOn w:val="BDVStandard"/>
    <w:next w:val="BDVStandard"/>
    <w:rsid w:val="006C3F10"/>
    <w:pPr>
      <w:spacing w:line="360" w:lineRule="auto"/>
    </w:pPr>
    <w:rPr>
      <w:b/>
    </w:rPr>
  </w:style>
  <w:style w:type="paragraph" w:customStyle="1" w:styleId="BDVRRBStandard">
    <w:name w:val="BDVRRBStandard"/>
    <w:basedOn w:val="BDVStandard"/>
    <w:rsid w:val="006C3F10"/>
    <w:pPr>
      <w:spacing w:line="360" w:lineRule="auto"/>
    </w:pPr>
  </w:style>
  <w:style w:type="paragraph" w:customStyle="1" w:styleId="BDVRRBTitelAlpha">
    <w:name w:val="BDVRRBTitelAlpha"/>
    <w:basedOn w:val="Standard"/>
    <w:next w:val="BDVRRBStandard"/>
    <w:rsid w:val="006C3F10"/>
    <w:pPr>
      <w:numPr>
        <w:numId w:val="17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DVRRBTitelRoemisch">
    <w:name w:val="BDVRRBTitelRoemisch"/>
    <w:basedOn w:val="Standard"/>
    <w:next w:val="BDVRRBStandard"/>
    <w:rsid w:val="006C3F10"/>
    <w:pPr>
      <w:numPr>
        <w:numId w:val="18"/>
      </w:numPr>
      <w:tabs>
        <w:tab w:val="left" w:pos="369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BDVTitelAlpha">
    <w:name w:val="BDVTitelAlpha"/>
    <w:basedOn w:val="BDVStandardTitel"/>
    <w:next w:val="BDVStandard"/>
    <w:rsid w:val="006C3F10"/>
    <w:pPr>
      <w:numPr>
        <w:numId w:val="16"/>
      </w:numPr>
      <w:tabs>
        <w:tab w:val="clear" w:pos="360"/>
        <w:tab w:val="num" w:pos="426"/>
      </w:tabs>
      <w:ind w:left="426" w:hanging="426"/>
    </w:pPr>
  </w:style>
  <w:style w:type="paragraph" w:customStyle="1" w:styleId="BDVTitelRoemisch">
    <w:name w:val="BDVTitelRoemisch"/>
    <w:basedOn w:val="BDVStandardTitel"/>
    <w:next w:val="BDVStandard"/>
    <w:rsid w:val="006C3F10"/>
    <w:pPr>
      <w:numPr>
        <w:numId w:val="15"/>
      </w:numPr>
      <w:tabs>
        <w:tab w:val="clear" w:pos="720"/>
        <w:tab w:val="num" w:pos="426"/>
      </w:tabs>
      <w:ind w:left="426" w:hanging="426"/>
    </w:pPr>
  </w:style>
  <w:style w:type="paragraph" w:styleId="Funotentext">
    <w:name w:val="footnote text"/>
    <w:aliases w:val=" Char"/>
    <w:basedOn w:val="Standard"/>
    <w:link w:val="FunotentextZchn"/>
    <w:autoRedefine/>
    <w:semiHidden/>
    <w:rsid w:val="006C3F10"/>
    <w:pPr>
      <w:tabs>
        <w:tab w:val="left" w:pos="340"/>
        <w:tab w:val="left" w:pos="680"/>
      </w:tabs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de-CH"/>
    </w:rPr>
  </w:style>
  <w:style w:type="character" w:customStyle="1" w:styleId="FunotentextZchn">
    <w:name w:val="Fußnotentext Zchn"/>
    <w:aliases w:val=" Char Zchn"/>
    <w:basedOn w:val="Absatz-Standardschriftart"/>
    <w:link w:val="Funotentext"/>
    <w:semiHidden/>
    <w:rsid w:val="006C3F10"/>
    <w:rPr>
      <w:rFonts w:ascii="Times New Roman" w:eastAsia="Times New Roman" w:hAnsi="Times New Roman" w:cs="Times New Roman"/>
      <w:sz w:val="18"/>
      <w:szCs w:val="20"/>
      <w:lang w:eastAsia="de-CH"/>
    </w:rPr>
  </w:style>
  <w:style w:type="character" w:styleId="Funotenzeichen">
    <w:name w:val="footnote reference"/>
    <w:basedOn w:val="Absatz-Standardschriftart"/>
    <w:semiHidden/>
    <w:rsid w:val="006C3F10"/>
    <w:rPr>
      <w:vertAlign w:val="superscript"/>
    </w:rPr>
  </w:style>
  <w:style w:type="paragraph" w:customStyle="1" w:styleId="Aufzhlunga">
    <w:name w:val="Aufzählung a"/>
    <w:basedOn w:val="Standard"/>
    <w:next w:val="Standard"/>
    <w:rsid w:val="006C3F10"/>
    <w:pPr>
      <w:tabs>
        <w:tab w:val="left" w:pos="340"/>
        <w:tab w:val="left" w:pos="680"/>
      </w:tabs>
      <w:spacing w:after="0" w:line="240" w:lineRule="auto"/>
      <w:ind w:left="340" w:hanging="340"/>
    </w:pPr>
    <w:rPr>
      <w:rFonts w:ascii="Times New Roman" w:eastAsia="Times New Roman" w:hAnsi="Times New Roman" w:cs="Times New Roman"/>
      <w:sz w:val="22"/>
      <w:szCs w:val="20"/>
      <w:lang w:eastAsia="de-CH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C3F10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C3F10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Aufzhlungletzte">
    <w:name w:val="Aufzählung letzte"/>
    <w:basedOn w:val="Aufzhlunga"/>
    <w:next w:val="Standard"/>
    <w:rsid w:val="006C3F10"/>
    <w:pPr>
      <w:spacing w:after="60"/>
    </w:pPr>
  </w:style>
  <w:style w:type="paragraph" w:customStyle="1" w:styleId="StandardvorAufzhlung">
    <w:name w:val="Standard vor Aufzählung"/>
    <w:basedOn w:val="Standard"/>
    <w:next w:val="Standard"/>
    <w:rsid w:val="006C3F10"/>
    <w:pPr>
      <w:tabs>
        <w:tab w:val="left" w:pos="340"/>
        <w:tab w:val="left" w:pos="680"/>
      </w:tabs>
      <w:spacing w:before="60" w:after="0" w:line="240" w:lineRule="auto"/>
    </w:pPr>
    <w:rPr>
      <w:rFonts w:ascii="Times New Roman" w:eastAsia="Times New Roman" w:hAnsi="Times New Roman" w:cs="Times New Roman"/>
      <w:sz w:val="22"/>
      <w:szCs w:val="20"/>
      <w:lang w:eastAsia="de-CH"/>
    </w:rPr>
  </w:style>
  <w:style w:type="paragraph" w:customStyle="1" w:styleId="Standardkursiv">
    <w:name w:val="Standard kursiv"/>
    <w:basedOn w:val="Standard"/>
    <w:next w:val="Standard"/>
    <w:rsid w:val="006C3F10"/>
    <w:pPr>
      <w:tabs>
        <w:tab w:val="left" w:pos="340"/>
        <w:tab w:val="left" w:pos="680"/>
      </w:tabs>
      <w:spacing w:before="60" w:after="120" w:line="240" w:lineRule="auto"/>
    </w:pPr>
    <w:rPr>
      <w:rFonts w:ascii="Times New Roman" w:eastAsia="Times New Roman" w:hAnsi="Times New Roman" w:cs="Times New Roman"/>
      <w:i/>
      <w:sz w:val="22"/>
      <w:szCs w:val="20"/>
      <w:lang w:eastAsia="de-CH"/>
    </w:rPr>
  </w:style>
  <w:style w:type="paragraph" w:customStyle="1" w:styleId="Aufzhlung1">
    <w:name w:val="Aufzählung 1"/>
    <w:basedOn w:val="Aufzhlunga"/>
    <w:rsid w:val="006C3F10"/>
    <w:pPr>
      <w:tabs>
        <w:tab w:val="clear" w:pos="340"/>
      </w:tabs>
      <w:ind w:firstLine="0"/>
    </w:pPr>
  </w:style>
  <w:style w:type="paragraph" w:customStyle="1" w:styleId="Aufzhlungletzte1">
    <w:name w:val="Aufzählung letzte 1"/>
    <w:basedOn w:val="Aufzhlungletzte"/>
    <w:rsid w:val="006C3F10"/>
    <w:pPr>
      <w:ind w:firstLine="0"/>
    </w:pPr>
  </w:style>
  <w:style w:type="paragraph" w:customStyle="1" w:styleId="REBFliesstext">
    <w:name w:val="ÖREB Fliesstext"/>
    <w:basedOn w:val="Standard"/>
    <w:qFormat/>
    <w:rsid w:val="006C3F10"/>
    <w:pPr>
      <w:spacing w:after="120" w:line="240" w:lineRule="auto"/>
      <w:ind w:left="851"/>
    </w:pPr>
    <w:rPr>
      <w:rFonts w:eastAsia="Times New Roman" w:cs="Arial"/>
      <w:sz w:val="22"/>
      <w:lang w:eastAsia="sv-SE"/>
    </w:rPr>
  </w:style>
  <w:style w:type="paragraph" w:customStyle="1" w:styleId="TitelAnhang">
    <w:name w:val="Titel Anhang"/>
    <w:rsid w:val="006C3F10"/>
    <w:pPr>
      <w:spacing w:before="240" w:after="0" w:line="220" w:lineRule="exact"/>
    </w:pPr>
    <w:rPr>
      <w:rFonts w:ascii="Times New Roman" w:eastAsia="Times New Roman" w:hAnsi="Times New Roman" w:cs="Times New Roman"/>
      <w:b/>
      <w:szCs w:val="20"/>
      <w:lang w:eastAsia="de-DE"/>
    </w:rPr>
  </w:style>
  <w:style w:type="paragraph" w:styleId="berarbeitung">
    <w:name w:val="Revision"/>
    <w:hidden/>
    <w:uiPriority w:val="99"/>
    <w:semiHidden/>
    <w:rsid w:val="006C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Aufzhlungszeichen">
    <w:name w:val="List Bullet"/>
    <w:basedOn w:val="Standard"/>
    <w:uiPriority w:val="99"/>
    <w:unhideWhenUsed/>
    <w:rsid w:val="006C3F10"/>
    <w:pPr>
      <w:tabs>
        <w:tab w:val="num" w:pos="360"/>
        <w:tab w:val="left" w:pos="680"/>
      </w:tabs>
      <w:spacing w:before="60" w:after="60" w:line="240" w:lineRule="auto"/>
      <w:ind w:left="360" w:hanging="360"/>
      <w:contextualSpacing/>
    </w:pPr>
    <w:rPr>
      <w:rFonts w:ascii="Times New Roman" w:eastAsia="Times New Roman" w:hAnsi="Times New Roman" w:cs="Times New Roman"/>
      <w:sz w:val="22"/>
      <w:lang w:val="de-DE" w:eastAsia="de-CH"/>
    </w:rPr>
  </w:style>
  <w:style w:type="paragraph" w:customStyle="1" w:styleId="ErlassKurztitel">
    <w:name w:val="Erlass Kurztitel"/>
    <w:next w:val="Standard"/>
    <w:rsid w:val="006C3F10"/>
    <w:pPr>
      <w:keepNext/>
      <w:keepLines/>
      <w:spacing w:before="80" w:after="0" w:line="200" w:lineRule="exact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Absatz">
    <w:name w:val="Absatz"/>
    <w:link w:val="AbsatzChar"/>
    <w:rsid w:val="006C3F10"/>
    <w:pPr>
      <w:spacing w:before="80" w:after="0" w:line="200" w:lineRule="exact"/>
      <w:jc w:val="both"/>
    </w:pPr>
    <w:rPr>
      <w:rFonts w:ascii="Times New Roman" w:eastAsia="Times New Roman" w:hAnsi="Times New Roman" w:cs="Times New Roman"/>
      <w:sz w:val="18"/>
      <w:lang w:eastAsia="de-DE"/>
    </w:rPr>
  </w:style>
  <w:style w:type="character" w:customStyle="1" w:styleId="AbsatzChar">
    <w:name w:val="Absatz Char"/>
    <w:basedOn w:val="Absatz-Standardschriftart"/>
    <w:link w:val="Absatz"/>
    <w:rsid w:val="006C3F10"/>
    <w:rPr>
      <w:rFonts w:ascii="Times New Roman" w:eastAsia="Times New Roman" w:hAnsi="Times New Roman" w:cs="Times New Roman"/>
      <w:sz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3F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3F10"/>
    <w:rPr>
      <w:b/>
      <w:bCs/>
    </w:rPr>
  </w:style>
  <w:style w:type="paragraph" w:customStyle="1" w:styleId="ZchnZchn">
    <w:name w:val="Zchn Zchn"/>
    <w:basedOn w:val="Standard"/>
    <w:rsid w:val="006C3F10"/>
    <w:pPr>
      <w:spacing w:after="160" w:line="240" w:lineRule="exact"/>
    </w:pPr>
    <w:rPr>
      <w:rFonts w:eastAsia="Times New Roman" w:cs="Arial"/>
      <w:sz w:val="20"/>
      <w:szCs w:val="20"/>
      <w:lang w:val="en-US"/>
    </w:rPr>
  </w:style>
  <w:style w:type="paragraph" w:customStyle="1" w:styleId="Default">
    <w:name w:val="Default"/>
    <w:rsid w:val="006C3F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CH"/>
    </w:rPr>
  </w:style>
  <w:style w:type="character" w:styleId="Seitenzahl">
    <w:name w:val="page number"/>
    <w:basedOn w:val="Absatz-Standardschriftart"/>
    <w:rsid w:val="006C3F10"/>
  </w:style>
  <w:style w:type="paragraph" w:customStyle="1" w:styleId="GGDAufz">
    <w:name w:val="GGD Aufz"/>
    <w:basedOn w:val="Standard"/>
    <w:link w:val="GGDAufzZchn"/>
    <w:qFormat/>
    <w:rsid w:val="006C3F10"/>
    <w:pPr>
      <w:tabs>
        <w:tab w:val="left" w:pos="732"/>
      </w:tabs>
      <w:spacing w:after="120" w:line="240" w:lineRule="auto"/>
      <w:ind w:left="601" w:right="34" w:hanging="425"/>
    </w:pPr>
    <w:rPr>
      <w:rFonts w:ascii="Times New Roman" w:eastAsia="Times New Roman" w:hAnsi="Times New Roman" w:cs="Times New Roman"/>
      <w:sz w:val="22"/>
      <w:lang w:eastAsia="de-DE"/>
    </w:rPr>
  </w:style>
  <w:style w:type="character" w:customStyle="1" w:styleId="GGDAufzZchn">
    <w:name w:val="GGD Aufz Zchn"/>
    <w:basedOn w:val="Absatz-Standardschriftart"/>
    <w:link w:val="GGDAufz"/>
    <w:rsid w:val="006C3F10"/>
    <w:rPr>
      <w:rFonts w:ascii="Times New Roman" w:eastAsia="Times New Roman" w:hAnsi="Times New Roman" w:cs="Times New Roman"/>
      <w:lang w:eastAsia="de-DE"/>
    </w:rPr>
  </w:style>
  <w:style w:type="paragraph" w:customStyle="1" w:styleId="GGDAufzhlung">
    <w:name w:val="GGD Aufzählung"/>
    <w:basedOn w:val="Standard"/>
    <w:link w:val="GGDAufzhlungZchn"/>
    <w:qFormat/>
    <w:rsid w:val="006C3F10"/>
    <w:pPr>
      <w:spacing w:after="80" w:line="240" w:lineRule="auto"/>
      <w:ind w:left="460" w:hanging="284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GGDAufzhlungZchn">
    <w:name w:val="GGD Aufzählung Zchn"/>
    <w:basedOn w:val="Absatz-Standardschriftart"/>
    <w:link w:val="GGDAufzhlung"/>
    <w:rsid w:val="006C3F1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GD-Bemerk">
    <w:name w:val="GGD-Bemerk"/>
    <w:basedOn w:val="Standard"/>
    <w:link w:val="GGD-BemerkZchn"/>
    <w:qFormat/>
    <w:rsid w:val="006C3F10"/>
    <w:pPr>
      <w:widowControl w:val="0"/>
      <w:tabs>
        <w:tab w:val="left" w:pos="69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Arial"/>
      <w:i/>
      <w:color w:val="0070C0"/>
      <w:sz w:val="20"/>
      <w:szCs w:val="20"/>
      <w:lang w:eastAsia="de-DE"/>
    </w:rPr>
  </w:style>
  <w:style w:type="character" w:customStyle="1" w:styleId="GGD-BemerkZchn">
    <w:name w:val="GGD-Bemerk Zchn"/>
    <w:basedOn w:val="Absatz-Standardschriftart"/>
    <w:link w:val="GGD-Bemerk"/>
    <w:rsid w:val="006C3F10"/>
    <w:rPr>
      <w:rFonts w:ascii="Times New Roman" w:eastAsia="Times New Roman" w:hAnsi="Times New Roman" w:cs="Arial"/>
      <w:i/>
      <w:color w:val="0070C0"/>
      <w:sz w:val="20"/>
      <w:szCs w:val="20"/>
      <w:lang w:eastAsia="de-DE"/>
    </w:rPr>
  </w:style>
  <w:style w:type="paragraph" w:customStyle="1" w:styleId="SP274461">
    <w:name w:val="SP274461"/>
    <w:basedOn w:val="Default"/>
    <w:next w:val="Default"/>
    <w:uiPriority w:val="99"/>
    <w:rsid w:val="00827898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paragraph" w:customStyle="1" w:styleId="SP274439">
    <w:name w:val="SP274439"/>
    <w:basedOn w:val="Default"/>
    <w:next w:val="Default"/>
    <w:uiPriority w:val="99"/>
    <w:rsid w:val="00827898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paragraph" w:customStyle="1" w:styleId="SP274442">
    <w:name w:val="SP274442"/>
    <w:basedOn w:val="Default"/>
    <w:next w:val="Default"/>
    <w:uiPriority w:val="99"/>
    <w:rsid w:val="00827898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paragraph" w:customStyle="1" w:styleId="SP274450">
    <w:name w:val="SP274450"/>
    <w:basedOn w:val="Default"/>
    <w:next w:val="Default"/>
    <w:uiPriority w:val="99"/>
    <w:rsid w:val="00827898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character" w:customStyle="1" w:styleId="SC2607">
    <w:name w:val="SC2607"/>
    <w:uiPriority w:val="99"/>
    <w:rsid w:val="00827898"/>
    <w:rPr>
      <w:rFonts w:cs="CLGLO O+ Times Ten"/>
      <w:color w:val="000000"/>
      <w:sz w:val="18"/>
      <w:szCs w:val="18"/>
    </w:rPr>
  </w:style>
  <w:style w:type="paragraph" w:customStyle="1" w:styleId="SP274444">
    <w:name w:val="SP274444"/>
    <w:basedOn w:val="Default"/>
    <w:next w:val="Default"/>
    <w:uiPriority w:val="99"/>
    <w:rsid w:val="00827898"/>
    <w:pPr>
      <w:widowControl/>
    </w:pPr>
    <w:rPr>
      <w:rFonts w:ascii="CLGLO O+ Times Ten" w:eastAsiaTheme="minorHAnsi" w:hAnsi="CLGLO O+ Times Ten" w:cstheme="minorBidi"/>
      <w:color w:val="auto"/>
      <w:lang w:eastAsia="en-US"/>
    </w:rPr>
  </w:style>
  <w:style w:type="character" w:customStyle="1" w:styleId="SC2616">
    <w:name w:val="SC2616"/>
    <w:uiPriority w:val="99"/>
    <w:rsid w:val="00827898"/>
    <w:rPr>
      <w:rFonts w:ascii="CLGLO N+ Times Ten" w:hAnsi="CLGLO N+ Times Ten" w:cs="CLGLO N+ Times Ten"/>
      <w:color w:val="000000"/>
      <w:sz w:val="11"/>
      <w:szCs w:val="11"/>
    </w:rPr>
  </w:style>
  <w:style w:type="character" w:customStyle="1" w:styleId="SC2615">
    <w:name w:val="SC2615"/>
    <w:uiPriority w:val="99"/>
    <w:rsid w:val="00827898"/>
    <w:rPr>
      <w:rFonts w:ascii="CLGLO N+ Times Ten" w:hAnsi="CLGLO N+ Times Ten" w:cs="CLGLO N+ Times Ten"/>
      <w:color w:val="000000"/>
      <w:sz w:val="15"/>
      <w:szCs w:val="15"/>
    </w:rPr>
  </w:style>
  <w:style w:type="paragraph" w:customStyle="1" w:styleId="SP274457">
    <w:name w:val="SP274457"/>
    <w:basedOn w:val="Default"/>
    <w:next w:val="Default"/>
    <w:uiPriority w:val="99"/>
    <w:rsid w:val="008937B3"/>
    <w:pPr>
      <w:widowControl/>
    </w:pPr>
    <w:rPr>
      <w:rFonts w:ascii="CLGLO N+ Times Ten" w:eastAsiaTheme="minorHAnsi" w:hAnsi="CLGLO N+ Times Ten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75sf1\AppData\Local\Temp\948dcf93-b542-4b68-aa28-222e56421175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248248856</Id>
      <Width>0</Width>
      <Height>0</Height>
      <XPath>/ooImg/Profile.Org.Kanton</XPath>
      <ImageHash>fedfa46efbe28957e006e244d2ce5914</ImageHash>
    </ImageSizeDefinition>
    <ImageSizeDefinition>
      <Id>1437932821</Id>
      <Width>0</Width>
      <Height>0</Height>
      <XPath>/ooImg/Profile.Org.HeaderLogoShort</XPath>
      <ImageHash>19d83c140522fa4ad9243b1cc07bb339</ImageHash>
    </ImageSizeDefinition>
    <ImageSizeDefinition>
      <Id>1082090210</Id>
      <Width>0</Width>
      <Height>0</Height>
      <XPath>/ooImg/Profile.Org.Kanton</XPath>
      <ImageHash>95c335a2f97fbb0de78a98a81c1804bd</ImageHash>
    </ImageSizeDefinition>
    <ImageSizeDefinition>
      <Id>1920402284</Id>
      <Width>0</Width>
      <Height>0</Height>
      <XPath>/ooImg/Profile.Org.HeaderLogoShort</XPath>
      <ImageHash>ea94abc84a50c4a7c98dcd2fd419985a</ImageHash>
    </ImageSizeDefinition>
  </ImageDefinitions>
</OneOffixxImageDefinitionPart>
</file>

<file path=customXml/item2.xml><?xml version="1.0" encoding="utf-8"?>
<OneOffixxSnippetsPart xmlns:xsi="http://www.w3.org/2001/XMLSchema-instance" xmlns:xsd="http://www.w3.org/2001/XMLSchema" xmlns="http://schema.oneoffixx.com/OneOffixxSnippetsPart/1">
  <Snippets/>
</OneOffixxSnippetsPart>
</file>

<file path=customXml/item3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4.xml><?xml version="1.0" encoding="utf-8"?>
<OneOffixxExtendedBindingPart xmlns:xsi="http://www.w3.org/2001/XMLSchema-instance" xmlns:xsd="http://www.w3.org/2001/XMLSchema" xmlns="http://schema.oneoffixx.com/OneOffixxExtendedBindingPart/1">
  <StyleSheet>
    <xsl:stylesheet xmlns:xsl="http://www.w3.org/1999/XSL/Transform" xmlns:contact="http://schema.oneoffixx.com/OneOffixxContactsPart/1" xmlns:ext="http://schema.oneoffixx.com/OneOffixxExtendedBinding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xsl:variable name="linefeed">
        <xsl:text>&amp;#x0A;</xsl:text>
      </xsl:variable>
      <xsl:variable name="space">
        <xsl:text> </xsl:text>
      </xsl:variable>
      <xsl:template match="/">
    {0}
  </xsl:template>
      <xsl:template name="getExtendedSnippet">
        <xsl:param name="snippetName"/>
        <xsl:if test="($snippetName and $snippetName != '')">
          <xsl:copy-of select="//ext:OneOffixxExtendedBindingPart/ext:ExtendedBindings/ext:ExtendedBindingNode[ext:Title = $snippetName]/ext:Body/w:sdtContent/*"/>
        </xsl:if>
      </xsl:template>
      <xsl:template name="Beilagen">
        <xsl:param name="attachments"/>
        <xsl:param name="goesTo"/>
        <xsl:param name="copyTo"/>
        <w:p w:rsidR="006F595D" w:rsidRPr="006F595D" w:rsidRDefault="006F595D" w:rsidP="006F595D">
          <w:pPr>
            <w:pStyle w:val="Neutral"/>
          </w:pPr>
          <w:r w:rsidRPr="006F595D">
            <w:t> </w:t>
          </w:r>
        </w:p>
        <xsl:variable name="goesToRecipient">
          <xsl:call-template name="ListRecipients">
            <xsl:with-param name="transmissionType">Bcc</xsl:with-param>
          </xsl:call-template>
        </xsl:variable>
        <xsl:variable name="copyToRecipient">
          <xsl:call-template name="ListRecipients">
            <xsl:with-param name="transmissionType">Cc</xsl:with-param>
          </xsl:call-template>
        </xsl:variable>
        <xsl:if test="not(normalize-space($attachments)='') or not(normalize-space(concat($copyTo,$copyToRecipient))='') or not(normalize-space(concat($goesTo,$goesToRecipient))='')">
          <xsl:call-template name="NeutralEmptyParagraph"/>
          <xsl:call-template name="NeutralEmptyParagraph"/>
        </xsl:if>
        <xsl:if test="not(normalize-space($attachments)='')">
          <xsl:call-template name="BeilageBlock">
            <xsl:with-param name="title">Beilagen</xsl:with-param>
            <xsl:with-param name="beilagen" select="$attachments"/>
          </xsl:call-template>
          <xsl:if test="(not(normalize-space(concat($copyTo,$copyToRecipient))='') and $copyTo) or (not(normalize-space(concat($goesTo,$goesToRecipient))='') and $goesTo)">
            <xsl:call-template name="NeutralEmptyParagraph"/>
          </xsl:if>
        </xsl:if>
        <xsl:if test="not(normalize-space(concat($goesTo,$goesToRecipient))='')">
          <xsl:if test="$goesTo">
            <xsl:call-template name="BeilageBlock">
              <xsl:with-param name="title">Geht an</xsl:with-param>
              <xsl:with-param name="beilagen" select="$goesTo"/>
              <xsl:with-param name="listRecipientType">Bcc</xsl:with-param>
            </xsl:call-template>
            <xsl:if test="not(normalize-space(concat($copyTo,$copyToRecipient))='') and $copyTo">
              <xsl:call-template name="NeutralEmptyParagraph"/>
            </xsl:if>
          </xsl:if>
        </xsl:if>
        <xsl:if test="$copyTo">
          <xsl:call-template name="BeilageBlock">
            <xsl:with-param name="title">Kopie an</xsl:with-param>
            <xsl:with-param name="beilagen" select="$copyTo"/>
            <xsl:with-param name="listRecipientType">Cc</xsl:with-param>
          </xsl:call-template>
        </xsl:if>
      </xsl:template>
      <xsl:template name="BeilageBlock">
        <xsl:param name="title"/>
        <xsl:param name="beilagen"/>
        <xsl:param name="listRecipientType"/>
        <xsl:variable name="recipientList">
          <xsl:call-template name="ListRecipients">
            <xsl:with-param name="transmissionType" select="$listRecipientType"/>
          </xsl:call-template>
        </xsl:variable>
        <xsl:if test="(normalize-space($beilagen) != '') or (normalize-space($recipientList) != '')">
          <w:p w:rsidR="005C7A0D" w:rsidRPr="005C7A0D" w:rsidRDefault="005C7A0D" w:rsidP="005C7A0D">
            <w:pPr>
              <w:pStyle w:val="Neutral"/>
            </w:pPr>
            <w:r w:rsidRPr="005C7A0D">
              <w:t>
                <xsl:value-of select="$title"/>
              </w:t>
            </w:r>
          </w:p>
          <xsl:variable name="linebreak">
            <xsl:if test="(normalize-space($beilagen) != '') and (normalize-space($recipientList) != '')">
              <xsl:value-of select="$linefeed"/>
            </xsl:if>
          </xsl:variable>
          <xsl:call-template name="StringToList">
            <xsl:with-param name="string" select="concat($beilagen,$linebreak,$recipientList)"/>
          </xsl:call-template>
        </xsl:if>
      </xsl:template>
      <xsl:template name="ListRecipients">
        <xsl:param name="transmissionType"/>
        <xsl:if test="$transmissionType and $transmissionType != ''">
          <xsl:for-each select="//contact:OneOffixxContactsPart/contact:Contacts/contact:ContactItem[@Selected = 'false' and contact:ContactViewOptions/@AddressingType=$transmissionType]">
            <xsl:variable name="adr">
              <xsl:choose>
                <xsl:when test="(./contact:ContactViewOptions/@SelectedAddress = 'Private')">
                  <xsl:call-template name="AddressLine">
                    <xsl:with-param name="address" select="./contact:Person/contact:Address"/>
                  </xsl:call-template>
                </xsl:when>
                <xsl:otherwise>
                  <xsl:call-template name="AddressLine">
                    <xsl:with-param name="address" select="./contact:Company/contact:Address"/>
                  </xsl:call-template>
                </xsl:otherwise>
              </xsl:choose>
            </xsl:variable>
            <xsl:variable name="ZHDir">
              <xsl:choose>
                <xsl:when test="(./contact:ExtendentFields/contact:Item[@Key='Dynamic.ZHDir'] = 'true')">1</xsl:when>
                <xsl:otherwise>0</xsl:otherwise>
              </xsl:choose>
            </xsl:variable>
            <xsl:if test="(./contact:Company/contact:CompanyName/contact:Line[1] and ./contact:Company/contact:CompanyName/contact:Line[1] !='')">
              <xsl:value-of select="normalize-space(./contact:Company/contact:CompanyName/contact:Line[1])"/>
              <xsl:if test="(./contact:Company/contact:CompanyName/contact:Line[2] and ./contact:Company/contact:CompanyName/contact:Line[2] !='')">
                <xsl:value-of select="$space"/>
                <xsl:value-of select="normalize-space(./contact:Company/contact:CompanyName/contact:Line[2])"/>
              </xsl:if>
              <xsl:if test="(./contact:Person/contact:LastName and ./contact:Person/contact:LastName !='' and ./contact:Person/contact:SalutationShort and ./contact:Person/contact:SalutationShort !='' and ./contact:AddressType != 'CompanyData')">
                <xsl:text>,</xsl:text>
                <xsl:value-of select="$space"/>
              </xsl:if>
            </xsl:if>
            <xsl:if test="(not(./contact:Company/contact:CompanyName/contact:Line[1]) or ./contact:Company/contact:CompanyName/contact:Line[1] = '')">
              <xsl:if test="(./contact:Company/contact:Department and ./contact:Company/contact:Department !='')">
                <xsl:value-of select="normalize-space(./contact:Company/contact:Department)"/>
                <xsl:text>,</xsl:text>
                <xsl:value-of select="$space"/>
              </xsl:if>
            </xsl:if>
            <xsl:value-of select="./contact:Person/contact:FirstName"/>
            <xsl:if test="(./contact:Person/contact:LastName and ./contact:Person/contact:LastName !='' and ./contact:Person/contact:FirstName and ./contact:Person/contact:FirstName !='')">
              <xsl:value-of select="$space"/>
            </xsl:if>
            <xsl:value-of select="./contact:Person/contact:LastName"/>
            <xsl:if test="(./contact:Person/contact:LastName and ./contact:Person/contact:LastName !='' and ./contact:Person/contact:FirstName and ./contact:Person/contact:FirstName !='' and $adr !='') or (./contact:Company/contact:CompanyName/contact:Line[1] and ./contact:Company/contact:CompanyName/contact:Line[1] !='' and $adr !='')">
              <xsl:text>,</xsl:text>
              <xsl:value-of select="$space"/>
            </xsl:if>
            <xsl:value-of select="$adr"/>
            <xsl:if test="position() != last()">
              <xsl:value-of select="$linefeed"/>
            </xsl:if>
          </xsl:for-each>
        </xsl:if>
      </xsl:template>
      <xsl:template name="AddressLine">
        <xsl:param name="address"/>
        <xsl:if test="($address/contact:Street and $address/contact:Street !='') and not($address/contact:PostOfficeBox)">
          <xsl:value-of select="normalize-space($address/contact:Street)"/>
        </xsl:if>
        <xsl:value-of select="normalize-space($address/contact:PostOfficeBox)"/>
        <xsl:if test="($address/contact:Street and $address/contact:Street !='') or ($address/contact:PostOfficeBox and $address/contact:PostOfficeBox !='')">
          <xsl:if test="($address/contact:City and $address/contact:City !='') or ($address/contact:PostOfficeBoxCity and $address/contact:PostOfficeBoxCity !='')">
            <xsl:text>,</xsl:text>
            <xsl:value-of select="$space"/>
          </xsl:if>
        </xsl:if>
        <xsl:if test="not($address/contact:PostOfficeBox) or ($address/contact:PostOfficeBox ='')">
          <xsl:value-of select="$address/contact:City/@ZipCode"/>
          <xsl:value-of select="$space"/>
          <xsl:value-of select="$address/contact:City"/>
        </xsl:if>
        <xsl:if test="($address/contact:PostOfficeBox) and ($address/contact:PostOfficeBox !='')">
          <xsl:if test="not($address/contact:PostOfficeBoxCity/@ZipCode) or ($address/contact:PostOfficeBoxCity/@ZipCode ='')">
            <xsl:value-of select="$address/contact:City/@ZipCode"/>
            <xsl:value-of select="$space"/>
            <xsl:value-of select="$address/contact:City"/>
          </xsl:if>
          <xsl:if test="($address/contact:PostOfficeBoxCity/@ZipCode) or ($address/contact:PostOfficeBoxCity/@ZipCode !='')">
            <xsl:value-of select="$address/contact:PostOfficeBoxCity/@ZipCode"/>
            <xsl:value-of select="$space"/>
            <xsl:value-of select="$address/contact:PostOfficeBoxCity"/>
          </xsl:if>
        </xsl:if>
      </xsl:template>
      <xsl:template name="NeutralEmptyParagraph">
        <w:p w:rsidR="005C7A0D" w:rsidRPr="005C7A0D" w:rsidRDefault="005C7A0D" w:rsidP="005C7A0D">
          <w:pPr>
            <w:pStyle w:val="Neutral"/>
          </w:pPr>
        </w:p>
      </xsl:template>
      <xsl:template name="StringToList">
        <xsl:param name="string"/>
        <xsl:param name="style"/>
        <xsl:param name="linePrefix"/>
        <xsl:if test="not(normalize-space($string) = '')">
          <xsl:choose>
            <xsl:when test="contains($string, $linefeed)">
              <w:p w:rsidR="00CE0C6A" w:rsidRDefault="00CE0C6A" w:rsidP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  <xsl:call-template name="StringToList">
                <xsl:with-param name="string" select="substring-after($string, $linefeed)"/>
                <xsl:with-param name="style" select="$style"/>
                <xsl:with-param name="linePrefix" select="$linePrefix"/>
              </xsl:call-template>
            </xsl:when>
            <xsl:otherwise>
              <w:p w:rsidR="00000000" w:rsidRDefault="00CE0C6A">
                <xsl:call-template name="ListItem">
                  <xsl:with-param name="string" select="$string"/>
                  <xsl:with-param name="style" select="$style"/>
                  <xsl:with-param name="linePrefix" select="$linePrefix"/>
                </xsl:call-template>
              </w:p>
            </xsl:otherwise>
          </xsl:choose>
        </xsl:if>
      </xsl:template>
      <xsl:template name="ListItem">
        <xsl:param name="string"/>
        <xsl:param name="style"/>
        <xsl:param name="linePrefix"/>
        <w:pPr>
          <xsl:if test="(not($style) or $style = '')">
            <w:pStyle w:val="BeilagenListe"/>
          </xsl:if>
          <xsl:if test="($style and $style != '')">
            <xsl:element name="w:pStyle">
              <xsl:attribute name="w:val">
                <xsl:value-of select="$style"/>
              </xsl:attribute>
            </xsl:element>
          </xsl:if>
        </w:pPr>
        <xsl:if test="$linePrefix and $linePrefix != ''">
          <w:r>
            <w:t>
              <xsl:value-of select="$linePrefix"/>
            </w:t>
          </w:r>
        </xsl:if>
        <w:r>
          <xsl:if test="$linePrefix and $linePrefix != ''">
            <w:tab/>
          </xsl:if>
          <w:t>
            <xsl:variable name="stringNorm">
              <xsl:choose>
                <xsl:when test="starts-with(normalize-space($string), '- ')">
                  <xsl:value-of select="substring-after($string, '- ')"/>
                </xsl:when>
                <xsl:when test="starts-with(normalize-space($string), '-')">
                  <xsl:value-of select="substring-after($string, '-')"/>
                </xsl:when>
                <xsl:when test="starts-with(normalize-space($string), $linePrefix)">
                  <xsl:value-of select="substring-after($string, $linePrefix)"/>
                </xsl:when>
                <xsl:otherwise>
                  <xsl:value-of select="$string"/>
                </xsl:otherwise>
              </xsl:choose>
            </xsl:variable>
            <xsl:choose>
              <xsl:when test="contains($stringNorm, $linefeed)">
                <xsl:value-of select="substring-before($stringNorm, $linefeed)"/>
              </xsl:when>
              <xsl:otherwise>
                <xsl:value-of select="$stringNorm"/>
              </xsl:otherwise>
            </xsl:choose>
          </w:t>
        </w:r>
      </xsl:template>
      <xsl:template name="Recipient">
        <xsl:if test="(normalize-space(//Text[@id='Contact.Recipient.Selected.Transmission']) != '') and not (contains(normalize-space(//Text[@id='Contact.Recipient.Selected.Transmission']), '['))">
          <w:p w:rsidR="007F3BF0" w:rsidRPr="0063105C" w:rsidRDefault="007F3BF0" w:rsidP="00206857">
            <w:pPr>
              <w:pStyle w:val="BriefAnschrift"/>
              <w:rPr>
                <w:rFonts w:ascii="Arial Black" w:hAnsi="Arial Black"/>
              </w:rPr>
            </w:pPr>
            <w:r w:rsidRPr="0063105C">
              <w:rPr>
                <w:rFonts w:ascii="Arial Black" w:hAnsi="Arial Black"/>
              </w:rPr>
              <w:t>
                <xsl:value-of select="//Text[@id='Contact.Recipient.Selected.Transmission']"/>
              </w:t>
            </w:r>
          </w:p>
        </xsl:if>
        <xsl:call-template name="ViewRecipient">
          <xsl:with-param name="recipientString" select="//Text[@id='Person.Anschrift']"/>
          <xsl:with-param name="style">BriefAnschrift</xsl:with-param>
        </xsl:call-template>
      </xsl:template>
      <xsl:template name="ViewRecipient">
        <xsl:param name="recipientString"/>
        <xsl:param name="style"/>
        <xsl:choose>
          <xsl:when test="contains($recipientString, $linefeed)">
            <w:p w:rsidR="00CE0C6A" w:rsidRDefault="00CE0C6A" w:rsidP="00CE0C6A">
              <w:pPr>
                <w:pStyle w:val="BriefAnschrift"/>
              </w:pPr>
              <w:r>
                <w:t>
                  <xsl:value-of select="substring-before($recipientString, $linefeed)"/>
                </w:t>
              </w:r>
            </w:p>
            <xsl:call-template name="ViewRecipient">
              <xsl:with-param name="recipientString" select="substring-after($recipientString, $linefeed)"/>
            </xsl:call-template>
          </xsl:when>
          <xsl:otherwise>
            <w:p w:rsidR="00000000" w:rsidRDefault="00CE0C6A">
              <w:pPr>
                <w:pStyle w:val="BriefAnschrift"/>
              </w:pPr>
              <w:r>
                <w:t>
                  <xsl:value-of select="$recipientString"/>
                </w:t>
              </w:r>
            </w:p>
          </xsl:otherwise>
        </xsl:choose>
      </xsl:template>
      <xsl:template name="NumPages">
        <xsl:if test="(//CheckBox[@id='DocParam.ShowBlock3'] = 'false')">
          <w:p w:rsidR="00450F2D" w:rsidRDefault="00450F2D" w:rsidP="0079799C">
            <w:pPr>
              <w:pStyle w:val="BriefKopf"/>
            </w:pPr>
            <w:r w:rsidRPr="001045DA">
              <w:rPr>
                <w:rStyle w:val="PlaceholderText"/>
              </w:rPr>
              <w:t/>
            </w:r>
          </w:p>
        </xsl:if>
        <xsl:if test="(//CheckBox[@id='DocParam.ShowBlock3'] = 'true')">
          <w:p w:rsidR="00450F2D" w:rsidRDefault="00450F2D" w:rsidP="000F3ABA">
            <w:pPr>
              <w:pStyle w:val="BriefKopf"/>
            </w:pPr>
            <w:fldSimple w:instr=" PAGE   \* MERGEFORMAT ">
              <w:r>
                <w:rPr>
                  <w:noProof/>
                </w:rPr>
                <w:t>1</w:t>
              </w:r>
            </w:fldSimple>
            <w:r>
              <w:t>/</w:t>
            </w:r>
            <w:fldSimple w:instr=" NUMPAGES   \* MERGEFORMAT ">
              <w:r>
                <w:rPr>
                  <w:noProof/>
                </w:rPr>
                <w:t>1</w:t>
              </w:r>
            </w:fldSimple>
          </w:p>
        </xsl:if>
      </xsl:template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</xsl:stylesheet>
  </StyleSheet>
  <ExtendedBindings>
    <ExtendedBindingNode>
      <Tag>543208274</Tag>
      <Title>NumPages</Title>
      <Body>
        <w:sdtContent xmlns:xsl="http://www.w3.org/1999/XSL/Transform" xmlns:w="http://schemas.openxmlformats.org/wordprocessingml/2006/main">
          <xsl:call-template name="NumPages"/>
        </w:sdtContent>
      </Body>
      <BuiltIn>false</BuiltIn>
    </ExtendedBindingNode>
  </ExtendedBindings>
</OneOffixxExtendedBindingPart>
</file>

<file path=customXml/item5.xml>��< ? x m l   v e r s i o n = " 1 . 0 "   e n c o d i n g = " u t f - 1 6 " ? > < O n e O f f i x x D o c u m e n t P a r t   x m l n s : x s i = " h t t p : / / w w w . w 3 . o r g / 2 0 0 1 / X M L S c h e m a - i n s t a n c e "   x m l n s : x s d = " h t t p : / / w w w . w 3 . o r g / 2 0 0 1 / X M L S c h e m a "   i d = " c 7 9 5 6 c 0 5 - b 9 2 9 - 4 5 2 0 - 8 b e 8 - d c 0 b c 8 1 5 e 8 e c "   t I d = " c b 3 2 a 3 1 3 - 2 3 1 2 - 4 c 5 a - 9 1 9 7 - 5 2 7 6 f e 8 6 7 1 2 c "   m t I d = " 2 7 5 a f 3 2 e - b c 4 0 - 4 5 c 2 - 8 5 b 7 - a f b 1 c 0 3 8 2 6 5 3 "   t n a m e = " N e u t r a l   A 4   q u e r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c a 1 8 a c e 2 - 5 f c 8 - 4 0 6 a - 8 c d d - 7 1 b 5 1 f 2 a 9 6 5 3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T o o l b o x   w i n d o w w i d t h = " 0 "   w i n d o w h e i g h t = " 0 "   m i n w i n d o w w i d t h = " 0 "   m a x w i n d o w w i d t h = " 0 "   m i n w i n d o w h e i g h t = " 0 "   m a x w i n d o w h e i g h t = " 0 " >  
                 < T e x t   i d = " D o c u m e n t P r o p e r t i e s . S a v e P a t h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G : \ G e o i n f o r m a t i o n _ i n t e r n \ P r o j e k t e _ u n d _ E n t w i c k l u n g e n \ R e v i s i o n   G e o i n f o r m a t i o n s r e c h t   1 5 _ 1 6 \ 0 2 _ K G e o I V _ K V A V _ K � R E B K V \ V e r n e h m l a s s u n g _ U n t e r l a g e n \ 1 6 0 2 0 2 _ S y n o p s e _ K � R E B K V _ V e r n e h m l a s s u n g . d o c x ] ] > < / T e x t >  
                 < T e x t   i d = " D o c u m e n t P r o p e r t i e s . D o c u m e n t N a m e "   r o w = " 0 "   c o l u m n = " 0 "   c o l u m n s p a n = " 0 "   m u l t i l i n e = " F a l s e "   m u l t i l i n e r o w s = " 3 "   l o c k e d = " F a l s e "   l a b e l = " "   r e a d o n l y = " F a l s e "   v i s i b l e = " T r u e "   r e q u i r e d = " F a l s e "   r e g e x = " "   v a l i d a t i o n m e s s a g e = " "   t o o l t i p = " " > < ! [ C D A T A [ 1 6 0 2 0 2 _ S y n o p s e _ K � R E B K V _ V e r n e h m l a s s u n g . d o c x ] ] > < / T e x t >  
                 < D a t e T i m e   i d = " D o c u m e n t P r o p e r t i e s . S a v e T i m e s t a m p "   l i d = " D e u t s c h   ( S c h w e i z ) "   f o r m a t = " "   c a l e n d e r = " "   r o w = " 0 "   c o l u m n = " 0 "   c o l u m n s p a n = " 0 "   l o c k e d = " F a l s e "   l a b e l = " "   r e a d o n l y = " F a l s e "   v i s i b l e = " T r u e "   t o o l t i p = " " > 2 0 1 6 - 0 3 - 3 1 T 1 5 : 4 2 : 4 0 . 8 1 6 6 1 5 2 Z < / D a t e T i m e >  
             < / T o o l b o x >  
             < S c r i p t i n g   w i n d o w w i d t h = " 0 "   w i n d o w h e i g h t = " 0 "   m i n w i n d o w w i d t h = " 0 "   m a x w i n d o w w i d t h = " 0 "   m i n w i n d o w h e i g h t = " 0 "   m a x w i n d o w h e i g h t = " 0 " >  
                 < T e x t   i d = " C u s t o m E l e m e n t s . S i g n e r 1 W i t h o u t F u n c t i o n "   r o w = " 0 "   c o l u m n = " 0 "   c o l u m n s p a n = " 0 "   m u l t i l i n e = " F a l s e "   m u l t i l i n e r o w s = " 3 "   l o c k e d = " F a l s e "   l a b e l = " C u s t o m E l e m e n t s . S i g n e r 1 W i t h o u t F u n c t i o n "   r e a d o n l y = " F a l s e "   v i s i b l e = " F a l s e "   r e q u i r e d = " F a l s e "   r e g e x = " "   v a l i d a t i o n m e s s a g e = " "   t o o l t i p = " " > < ! [ C D A T A [ C h r i s t i a n   K a u l ] ] > < / T e x t >  
                 < T e x t   i d = " C u s t o m E l e m e n t s . S i g n e r 2 W i t h o u t F u n c t i o n "   r o w = " 0 "   c o l u m n = " 0 "   c o l u m n s p a n = " 0 "   m u l t i l i n e = " F a l s e "   m u l t i l i n e r o w s = " 3 "   l o c k e d = " F a l s e "   l a b e l = " C u s t o m E l e m e n t s . S i g n e r 2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S i g n e r 3 W i t h o u t F u n c t i o n "   r o w = " 0 "   c o l u m n = " 0 "   c o l u m n s p a n = " 0 "   m u l t i l i n e = " F a l s e "   m u l t i l i n e r o w s = " 3 "   l o c k e d = " F a l s e "   l a b e l = " C u s t o m E l e m e n t s . S i g n e r 3 W i t h o u t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U s e r . O u L e v 3 . L i n e "   r o w = " 0 "   c o l u m n = " 0 "   c o l u m n s p a n = " 0 "   m u l t i l i n e = " F a l s e "   m u l t i l i n e r o w s = " 3 "   l o c k e d = " F a l s e "   l a b e l = " C u s t o m E l e m e n t s . U s e r . O u L e v 3 . L i n e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C u s t o m E l e m e n t s . H e a d e r . F o r m u l a r . B a s i s 2 . S c r i p t 1 "   r o w = " 0 "   c o l u m n = " 0 "   c o l u m n s p a n = " 0 "   m u l t i l i n e = " F a l s e "   m u l t i l i n e r o w s = " 3 "   l o c k e d = " F a l s e "   l a b e l = " C u s t o m E l e m e n t s . H e a d e r . F o r m u l a r . B a s i s 2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B a s i s 2 . S c r i p t 2 "   r o w = " 0 "   c o l u m n = " 0 "   c o l u m n s p a n = " 0 "   m u l t i l i n e = " F a l s e "   m u l t i l i n e r o w s = " 3 "   l o c k e d = " F a l s e "   l a b e l = " C u s t o m E l e m e n t s . H e a d e r . F o r m u l a r . B a s i s 2 . S c r i p t 2 "   r e a d o n l y = " F a l s e "   v i s i b l e = " F a l s e "   r e q u i r e d = " F a l s e "   r e g e x = " "   v a l i d a t i o n m e s s a g e = " "   t o o l t i p = " " > < ! [ C D A T A [ A m t   f � r   R a u m e n t w i c k l u n g  
 G e o i n f o r m a t i o n ] ] > < / T e x t >  
                 < T e x t   i d = " C u s t o m E l e m e n t s . H e a d e r . F o r m u l a r . B a s i s 2 . S c r i p t 3 "   r o w = " 0 "   c o l u m n = " 0 "   c o l u m n s p a n = " 0 "   m u l t i l i n e = " F a l s e "   m u l t i l i n e r o w s = " 3 "   l o c k e d = " F a l s e "   l a b e l = " C u s t o m E l e m e n t s . H e a d e r . F o r m u l a r . B a s i s 2 . S c r i p t 3 "   r e a d o n l y = " F a l s e "   v i s i b l e = " F a l s e "   r e q u i r e d = " F a l s e "   r e g e x = " "   v a l i d a t i o n m e s s a g e = " "   t o o l t i p = " " > < ! [ C D A T A [ R e f e r e n z - N r . :   A R E I - A 6 Q M N K   /   A R E   1 6 - 0 1 7 2  
  
 3 1 .   M � r z   2 0 1 6 ] ] > < / T e x t >  
                 < T e x t   i d = " C u s t o m E l e m e n t s . H e a d e r . F o r m u l a r . B a s i s . S c r i p t 1 "   r o w = " 0 "   c o l u m n = " 0 "   c o l u m n s p a n = " 0 "   m u l t i l i n e = " F a l s e "   m u l t i l i n e r o w s = " 3 "   l o c k e d = " F a l s e "   l a b e l = " C u s t o m E l e m e n t s . H e a d e r . F o r m u l a r . B a s i s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B a s i s . S c r i p t 2 "   r o w = " 0 "   c o l u m n = " 0 "   c o l u m n s p a n = " 0 "   m u l t i l i n e = " F a l s e "   m u l t i l i n e r o w s = " 3 "   l o c k e d = " F a l s e "   l a b e l = " C u s t o m E l e m e n t s . H e a d e r . F o r m u l a r . B a s i s . S c r i p t 2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C u s t o m E l e m e n t s . H e a d e r . F o r m u l a r . B a s i s . S c r i p t 3 "   r o w = " 0 "   c o l u m n = " 0 "   c o l u m n s p a n = " 0 "   m u l t i l i n e = " F a l s e "   m u l t i l i n e r o w s = " 3 "   l o c k e d = " F a l s e "   l a b e l = " C u s t o m E l e m e n t s . H e a d e r . F o r m u l a r . B a s i s . S c r i p t 3 "   r e a d o n l y = " F a l s e "   v i s i b l e = " F a l s e "   r e q u i r e d = " F a l s e "   r e g e x = " "   v a l i d a t i o n m e s s a g e = " "   t o o l t i p = " " > < ! [ C D A T A [ G e o i n f o r m a t i o n ] ] > < / T e x t >  
                 < T e x t   i d = " C u s t o m E l e m e n t s . H e a d e r . F o r m u l a r . B a s i s . S c r i p t 4 "   r o w = " 0 "   c o l u m n = " 0 "   c o l u m n s p a n = " 0 "   m u l t i l i n e = " F a l s e "   m u l t i l i n e r o w s = " 3 "   l o c k e d = " F a l s e "   l a b e l = " C u s t o m E l e m e n t s . H e a d e r . F o r m u l a r . B a s i s . S c r i p t 4 "   r e a d o n l y = " F a l s e "   v i s i b l e = " F a l s e "   r e q u i r e d = " F a l s e "   r e g e x = " "   v a l i d a t i o n m e s s a g e = " "   t o o l t i p = " " > < ! [ C D A T A [ ] ] > < / T e x t >  
                 < T e x t   i d = " C u s t o m E l e m e n t s . H e a d e r . F o r m u l a r . B a s i s . S c r i p t 5 "   r o w = " 0 "   c o l u m n = " 0 "   c o l u m n s p a n = " 0 "   m u l t i l i n e = " F a l s e "   m u l t i l i n e r o w s = " 3 "   l o c k e d = " F a l s e "   l a b e l = " C u s t o m E l e m e n t s . H e a d e r . F o r m u l a r . B a s i s . S c r i p t 5 "   r e a d o n l y = " F a l s e "   v i s i b l e = " F a l s e "   r e q u i r e d = " F a l s e "   r e g e x = " "   v a l i d a t i o n m e s s a g e = " "   t o o l t i p = " " > < ! [ C D A T A [ 3 1 .   M � r z   2 0 1 6 ] ] > < / T e x t >  
                 < T e x t   i d = " C u s t o m E l e m e n t s . H e a d e r . F o r m u l a r . S c r i p t 6 . D a t e "   r o w = " 0 "   c o l u m n = " 0 "   c o l u m n s p a n = " 0 "   m u l t i l i n e = " F a l s e "   m u l t i l i n e r o w s = " 3 "   l o c k e d = " F a l s e "   l a b e l = " C u s t o m E l e m e n t s . H e a d e r . F o r m u l a r . S c r i p t 6 . D a t e "   r e a d o n l y = " F a l s e "   v i s i b l e = " F a l s e "   r e q u i r e d = " F a l s e "   r e g e x = " "   v a l i d a t i o n m e s s a g e = " "   t o o l t i p = " " > < ! [ C D A T A [ 3 1 .   M � r z   2 0 1 6 ] ] > < / T e x t >  
                 < T e x t   i d = " C u s t o m E l e m e n t s . H e a d e r . F o r m u l a r . S c r i p t 6 . T e s t "   r o w = " 0 "   c o l u m n = " 0 "   c o l u m n s p a n = " 0 "   m u l t i l i n e = " F a l s e "   m u l t i l i n e r o w s = " 3 "   l o c k e d = " F a l s e "   l a b e l = " C u s t o m E l e m e n t s . H e a d e r . F o r m u l a r . S c r i p t 6 . T e s t "   r e a d o n l y = " F a l s e "   v i s i b l e = " F a l s e "   r e q u i r e d = " F a l s e "   r e g e x = " "   v a l i d a t i o n m e s s a g e = " "   t o o l t i p = " " > < ! [ C D A T A [ 1 ] ] > < / T e x t >  
                 < T e x t   i d = " C u s t o m E l e m e n t s . H e a d e r . F o r m u l a r . S c r i p t 1 "   r o w = " 0 "   c o l u m n = " 0 "   c o l u m n s p a n = " 0 "   m u l t i l i n e = " F a l s e "   m u l t i l i n e r o w s = " 3 "   l o c k e d = " F a l s e "   l a b e l = " C u s t o m E l e m e n t s . H e a d e r . F o r m u l a r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F o r m u l a r . S c r i p t 2 "   r o w = " 0 "   c o l u m n = " 0 "   c o l u m n s p a n = " 0 "   m u l t i l i n e = " F a l s e "   m u l t i l i n e r o w s = " 3 "   l o c k e d = " F a l s e "   l a b e l = " C u s t o m E l e m e n t s . H e a d e r . F o r m u l a r . S c r i p t 2 "   r e a d o n l y = " F a l s e "   v i s i b l e = " F a l s e "   r e q u i r e d = " F a l s e "   r e g e x = " "   v a l i d a t i o n m e s s a g e = " "   t o o l t i p = " " > < ! [ C D A T A [ A m t   f � r   R a u m e n t w i c k l u n g  
 G e o i n f o r m a t i o n ] ] > < / T e x t >  
                 < T e x t   i d = " C u s t o m E l e m e n t s . H e a d e r . F o r m u l a r . R e f N r "   r o w = " 0 "   c o l u m n = " 0 "   c o l u m n s p a n = " 0 "   m u l t i l i n e = " F a l s e "   m u l t i l i n e r o w s = " 3 "   l o c k e d = " F a l s e "   l a b e l = " C u s t o m E l e m e n t s . H e a d e r . F o r m u l a r . R e f N r "   r e a d o n l y = " F a l s e "   v i s i b l e = " F a l s e "   r e q u i r e d = " F a l s e "   r e g e x = " "   v a l i d a t i o n m e s s a g e = " "   t o o l t i p = " " > < ! [ C D A T A [ R e f e r e n z - N r . :   A R E I - A 6 Q M N K   /   A R E   1 6 - 0 1 7 2  
 ] ] > < / T e x t >  
                 < T e x t   i d = " C u s t o m E l e m e n t s . H e a d e r . F o r m u l a r . K o n t a k t "   r o w = " 0 "   c o l u m n = " 0 "   c o l u m n s p a n = " 0 "   m u l t i l i n e = " F a l s e "   m u l t i l i n e r o w s = " 3 "   l o c k e d = " F a l s e "   l a b e l = " C u s t o m E l e m e n t s . H e a d e r . F o r m u l a r . K o n t a k t "   r e a d o n l y = " F a l s e "   v i s i b l e = " F a l s e "   r e q u i r e d = " F a l s e "   r e g e x = " "   v a l i d a t i o n m e s s a g e = " "   t o o l t i p = " " > < ! [ C D A T A [ K o n t a k t :   A m t   f � r   R a u m e n t w i c k l u n g ,   G e o i n f o r m a t i o n   ( K A U )  
 T e l e f o n   + 4 1   4 3   2 5 9   3 0   2 2 ,   w w w . a r e . z h . c h ] ] > < / T e x t >  
                 < T e x t   i d = " C u s t o m E l e m e n t s . H e a d e r . S t a m p L i n e s . v o m "   r o w = " 0 "   c o l u m n = " 0 "   c o l u m n s p a n = " 0 "   m u l t i l i n e = " F a l s e "   m u l t i l i n e r o w s = " 3 "   l o c k e d = " F a l s e "   l a b e l = " C u s t o m E l e m e n t s . H e a d e r . S t a m p L i n e s . v o m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S t a m p L i n e s . N r "   r o w = " 0 "   c o l u m n = " 0 "   c o l u m n s p a n = " 0 "   m u l t i l i n e = " F a l s e "   m u l t i l i n e r o w s = " 3 "   l o c k e d = " F a l s e "   l a b e l = " C u s t o m E l e m e n t s . H e a d e r . S t a m p L i n e s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P a r a m e t e r S t a m p s "   r o w = " 0 "   c o l u m n = " 0 "   c o l u m n s p a n = " 0 "   m u l t i l i n e = " F a l s e "   m u l t i l i n e r o w s = " 3 "   l o c k e d = " F a l s e "   l a b e l = " C u s t o m E l e m e n t s . H e a d e r . P a r a m e t e r S t a m p s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H e a d e r . A d r e s s . E m p t y L i n e s "   r o w = " 0 "   c o l u m n = " 0 "   c o l u m n s p a n = " 0 "   m u l t i l i n e = " F a l s e "   m u l t i l i n e r o w s = " 3 "   l o c k e d = " F a l s e "   l a b e l = " C u s t o m E l e m e n t s . H e a d e r . A d r e s s . E m p t y L i n e s "   r e a d o n l y = " F a l s e "   v i s i b l e = " F a l s e "   r e q u i r e d = " F a l s e "   r e g e x = " "   v a l i d a t i o n m e s s a g e = " "   t o o l t i p = " " > < ! [ C D A T A [ �  
 � ] ] > < / T e x t >  
                 < T e x t   i d = " C u s t o m E l e m e n t s . H e a d e r . S c r i p t 1 "   r o w = " 0 "   c o l u m n = " 0 "   c o l u m n s p a n = " 0 "   m u l t i l i n e = " F a l s e "   m u l t i l i n e r o w s = " 3 "   l o c k e d = " F a l s e "   l a b e l = " C u s t o m E l e m e n t s . H e a d e r . S c r i p t 1 "   r e a d o n l y = " F a l s e "   v i s i b l e = " F a l s e "   r e q u i r e d = " F a l s e "   r e g e x = " "   v a l i d a t i o n m e s s a g e = " "   t o o l t i p = " " > < ! [ C D A T A [ K a n t o n   Z � r i c h  
 B a u d i r e k t i o n ] ] > < / T e x t >  
                 < T e x t   i d = " C u s t o m E l e m e n t s . H e a d e r . S c r i p t 2 "   r o w = " 0 "   c o l u m n = " 0 "   c o l u m n s p a n = " 0 "   m u l t i l i n e = " F a l s e "   m u l t i l i n e r o w s = " 3 "   l o c k e d = " F a l s e "   l a b e l = " C u s t o m E l e m e n t s . H e a d e r . S c r i p t 2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C u s t o m E l e m e n t s . H e a d e r . S c r i p t 3 "   r o w = " 0 "   c o l u m n = " 0 "   c o l u m n s p a n = " 0 "   m u l t i l i n e = " F a l s e "   m u l t i l i n e r o w s = " 3 "   l o c k e d = " F a l s e "   l a b e l = " C u s t o m E l e m e n t s . H e a d e r . S c r i p t 3 "   r e a d o n l y = " F a l s e "   v i s i b l e = " F a l s e "   r e q u i r e d = " F a l s e "   r e g e x = " "   v a l i d a t i o n m e s s a g e = " "   t o o l t i p = " " > < ! [ C D A T A [ G e o i n f o r m a t i o n ] ] > < / T e x t >  
                 < T e x t   i d = " C u s t o m E l e m e n t s . H e a d e r . S c r i p t 4 "   r o w = " 0 "   c o l u m n = " 0 "   c o l u m n s p a n = " 0 "   m u l t i l i n e = " F a l s e "   m u l t i l i n e r o w s = " 3 "   l o c k e d = " F a l s e "   l a b e l = " C u s t o m E l e m e n t s . H e a d e r . S c r i p t 4 "   r e a d o n l y = " F a l s e "   v i s i b l e = " F a l s e "   r e q u i r e d = " F a l s e "   r e g e x = " "   v a l i d a t i o n m e s s a g e = " "   t o o l t i p = " " > < ! [ C D A T A [ C h r i s t i a n   K a u l ] ] > < / T e x t >  
                 < T e x t   i d = " C u s t o m E l e m e n t s . H e a d e r . S c r i p t 5 "   r o w = " 0 "   c o l u m n = " 0 "   c o l u m n s p a n = " 0 "   m u l t i l i n e = " F a l s e "   m u l t i l i n e r o w s = " 3 "   l o c k e d = " F a l s e "   l a b e l = " C u s t o m E l e m e n t s . H e a d e r . S c r i p t 5 "   r e a d o n l y = " F a l s e "   v i s i b l e = " F a l s e "   r e q u i r e d = " F a l s e "   r e g e x = " "   v a l i d a t i o n m e s s a g e = " "   t o o l t i p = " " > < ! [ C D A T A [ A b t e i l u n g s l e i t e r  
 S t a m p f e n b a c h s t r a s s e   1 2  
 8 0 9 0   Z � r i c h  
 T e l e f o n   + 4 1   4 3   2 5 9   2 7   6 7  
 c h r i s t i a n . k a u l @ b d . z h . c h  
 w w w . a r e . z h . c h �  
 �  
 R e f e r e n z - N r . :  
 A R E I - A 6 Q M N K   /   A R E   1 6 - 0 1 7 2 ] ] > < / T e x t >  
                 < T e x t   i d = " C u s t o m E l e m e n t s . H e a d e r . K o n t a k t S c r i p t K o m p l e t t "   r o w = " 0 "   c o l u m n = " 0 "   c o l u m n s p a n = " 0 "   m u l t i l i n e = " F a l s e "   m u l t i l i n e r o w s = " 3 "   l o c k e d = " F a l s e "   l a b e l = " C u s t o m E l e m e n t s . H e a d e r . K o n t a k t S c r i p t K o m p l e t t "   r e a d o n l y = " F a l s e "   v i s i b l e = " F a l s e "   r e q u i r e d = " F a l s e "   r e g e x = " "   v a l i d a t i o n m e s s a g e = " "   t o o l t i p = " " > < ! [ C D A T A [ K o n t a k t :  
 C h r i s t i a n   K a u l  
 A b t e i l u n g s l e i t e r  
  
 S t a m p f e n b a c h s t r a s s e   1 2  
 8 0 9 0   Z � r i c h  
 T e l e f o n   + 4 1   4 3   2 5 9   2 7   6 7  
 c h r i s t i a n . k a u l @ b d . z h . c h  
 w w w . a r e . z h . c h  
  
 R e f e r e n z - N r . :  
 A R E I - A 6 Q M N K   /   A R E   1 6 - 0 1 7 2 ] ] > < / T e x t >  
                 < T e x t   i d = " C u s t o m E l e m e n t s . H e a d e r . R e f N r "   r o w = " 0 "   c o l u m n = " 0 "   c o l u m n s p a n = " 0 "   m u l t i l i n e = " F a l s e "   m u l t i l i n e r o w s = " 3 "   l o c k e d = " F a l s e "   l a b e l = " C u s t o m E l e m e n t s . H e a d e r . R e f N r "   r e a d o n l y = " F a l s e "   v i s i b l e = " F a l s e "   r e q u i r e d = " F a l s e "   r e g e x = " "   v a l i d a t i o n m e s s a g e = " "   t o o l t i p = " " > < ! [ C D A T A [ R e f e r e n z - N r . :  
 A R E I - A 6 Q M N K   /   A R E   1 6 - 0 1 7 2 ] ] > < / T e x t >  
                 < T e x t   i d = " C u s t o m E l e m e n t s . H e a d e r . T e x t F o l g e s e i t e n "   r o w = " 0 "   c o l u m n = " 0 "   c o l u m n s p a n = " 0 "   m u l t i l i n e = " F a l s e "   m u l t i l i n e r o w s = " 3 "   l o c k e d = " F a l s e "   l a b e l = " C u s t o m E l e m e n t s . H e a d e r . T e x t F o l g e s e i t e n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C u s t o m E l e m e n t s . H e a d e r . V o r g e s e t z e r S c r i p t 1 "   r o w = " 0 "   c o l u m n = " 0 "   c o l u m n s p a n = " 0 "   m u l t i l i n e = " F a l s e "   m u l t i l i n e r o w s = " 3 "   l o c k e d = " F a l s e "   l a b e l = " C u s t o m E l e m e n t s . H e a d e r . V o r g e s e t z e r S c r i p t 1 "   r e a d o n l y = " F a l s e "   v i s i b l e = " F a l s e "   r e q u i r e d = " F a l s e "   r e g e x = " "   v a l i d a t i o n m e s s a g e = " "   t o o l t i p = " " > < ! [ C D A T A [ C h r i s t i a n   K a u l ] ] > < / T e x t >  
                 < T e x t   i d = " C u s t o m E l e m e n t s . H e a d e r . V o r g e s e t z e r S c r i p t 2 "   r o w = " 0 "   c o l u m n = " 0 "   c o l u m n s p a n = " 0 "   m u l t i l i n e = " F a l s e "   m u l t i l i n e r o w s = " 3 "   l o c k e d = " F a l s e "   l a b e l = " C u s t o m E l e m e n t s . H e a d e r . V o r g e s e t z e r S c r i p t 2 "   r e a d o n l y = " F a l s e "   v i s i b l e = " F a l s e "   r e q u i r e d = " F a l s e "   r e g e x = " "   v a l i d a t i o n m e s s a g e = " "   t o o l t i p = " " > < ! [ C D A T A [ A b t e i l u n g s l e i t e r ] ] > < / T e x t >  
                 < T e x t   i d = " C u s t o m E l e m e n t s . H e a d e r . D a t e "   r o w = " 0 "   c o l u m n = " 0 "   c o l u m n s p a n = " 0 "   m u l t i l i n e = " F a l s e "   m u l t i l i n e r o w s = " 3 "   l o c k e d = " F a l s e "   l a b e l = " C u s t o m E l e m e n t s . H e a d e r . D a t e "   r e a d o n l y = " F a l s e "   v i s i b l e = " F a l s e "   r e q u i r e d = " F a l s e "   r e g e x = " "   v a l i d a t i o n m e s s a g e = " "   t o o l t i p = " " > < ! [ C D A T A [ 3 1 .   M � r z   2 0 1 6 ] ] > < / T e x t >  
                 < T e x t   i d = " C u s t o m E l e m e n t s . H e a d e r . D a t e F i e l d "   r o w = " 0 "   c o l u m n = " 0 "   c o l u m n s p a n = " 0 "   m u l t i l i n e = " F a l s e "   m u l t i l i n e r o w s = " 3 "   l o c k e d = " F a l s e "   l a b e l = " C u s t o m E l e m e n t s . H e a d e r . D a t e F i e l d "   r e a d o n l y = " F a l s e "   v i s i b l e = " F a l s e "   r e q u i r e d = " F a l s e "   r e g e x = " "   v a l i d a t i o n m e s s a g e = " "   t o o l t i p = " " > < ! [ C D A T A [ 3 1 .   M � r z   2 0 1 6 ] ] > < / T e x t >  
                 < T e x t   i d = " C u s t o m E l e m e n t s . H e a d e r . D a t e S t a m p L i n e "   r o w = " 0 "   c o l u m n = " 0 "   c o l u m n s p a n = " 0 "   m u l t i l i n e = " F a l s e "   m u l t i l i n e r o w s = " 3 "   l o c k e d = " F a l s e "   l a b e l = " C u s t o m E l e m e n t s . H e a d e r . D a t e S t a m p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L i n e "   r o w = " 0 "   c o l u m n = " 0 "   c o l u m n s p a n = " 0 "   m u l t i l i n e = " F a l s e "   m u l t i l i n e r o w s = " 3 "   l o c k e d = " F a l s e "   l a b e l = " C u s t o m E l e m e n t s . F o o t e r . L i n e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N r "   r o w = " 0 "   c o l u m n = " 0 "   c o l u m n s p a n = " 0 "   m u l t i l i n e = " F a l s e "   m u l t i l i n e r o w s = " 3 "   l o c k e d = " F a l s e "   l a b e l = " C u s t o m E l e m e n t s . F o o t e r . N r "   r e a d o n l y = " F a l s e "   v i s i b l e = " F a l s e "   r e q u i r e d = " F a l s e "   r e g e x = " "   v a l i d a t i o n m e s s a g e = " "   t o o l t i p = " " > < ! [ C D A T A [   ] ] > < / T e x t >  
                 < T e x t   i d = " C u s t o m E l e m e n t s . F o o t e r . P a t h "   r o w = " 0 "   c o l u m n = " 0 "   c o l u m n s p a n = " 0 "   m u l t i l i n e = " F a l s e "   m u l t i l i n e r o w s = " 3 "   l o c k e d = " F a l s e "   l a b e l = " C u s t o m E l e m e n t s . F o o t e r . P a t h "   r e a d o n l y = " F a l s e "   v i s i b l e = " F a l s e "   r e q u i r e d = " F a l s e "   r e g e x = " "   v a l i d a t i o n m e s s a g e = " "   t o o l t i p = " " > < ! [ C D A T A [   ] ] > < / T e x t >  
             < / S c r i p t i n g >  
             < S i g n e r _ 0   w i n d o w w i d t h = " 0 "   w i n d o w h e i g h t = " 0 "   m i n w i n d o w w i d t h = " 0 "   m a x w i n d o w w i d t h = " 0 "   m i n w i n d o w h e i g h t = " 0 "   m a x w i n d o w h e i g h t = " 0 " >  
                 < T e x t   i d = " S i g n e r _ 0 . I d "   r o w = " 0 "   c o l u m n = " 0 "   c o l u m n s p a n = " 0 "   m u l t i l i n e = " F a l s e "   m u l t i l i n e r o w s = " 3 "   l o c k e d = " F a l s e "   l a b e l = " S i g n e r _ 0 . I d "   r e a d o n l y = " F a l s e "   v i s i b l e = " F a l s e "   r e q u i r e d = " F a l s e "   r e g e x = " "   v a l i d a t i o n m e s s a g e = " "   t o o l t i p = " " > < ! [ C D A T A [ c a 1 8 a c e 2 - 5 f c 8 - 4 0 6 a - 8 c d d - 7 1 b 5 1 f 2 a 9 6 5 3 ] ] > < / T e x t >  
                 < T e x t   i d = " S i g n e r _ 0 . O r g a n i z a t i o n U n i t I d "   r o w = " 0 "   c o l u m n = " 0 "   c o l u m n s p a n = " 0 "   m u l t i l i n e = " F a l s e "   m u l t i l i n e r o w s = " 3 "   l o c k e d = " F a l s e "   l a b e l = " S i g n e r _ 0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S i g n e r _ 0 . O r g . P o s t a l . C o u n t r y "   r o w = " 0 "   c o l u m n = " 0 "   c o l u m n s p a n = " 0 "   m u l t i l i n e = " F a l s e "   m u l t i l i n e r o w s = " 3 "   l o c k e d = " F a l s e "   l a b e l = " S i g n e r _ 0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S i g n e r _ 0 . O r g . P o s t a l . L Z i p "   r o w = " 0 "   c o l u m n = " 0 "   c o l u m n s p a n = " 0 "   m u l t i l i n e = " F a l s e "   m u l t i l i n e r o w s = " 3 "   l o c k e d = " F a l s e "   l a b e l = " S i g n e r _ 0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S i g n e r _ 0 . O r g . T i t l e "   r o w = " 0 "   c o l u m n = " 0 "   c o l u m n s p a n = " 0 "   m u l t i l i n e = " F a l s e "   m u l t i l i n e r o w s = " 3 "   l o c k e d = " F a l s e "   l a b e l = " S i g n e r _ 0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A l i a s "   r o w = " 0 "   c o l u m n = " 0 "   c o l u m n s p a n = " 0 "   m u l t i l i n e = " F a l s e "   m u l t i l i n e r o w s = " 3 "   l o c k e d = " F a l s e "   l a b e l = " S i g n e r _ 0 . U s e r . A l i a s "   r e a d o n l y = " F a l s e "   v i s i b l e = " F a l s e "   r e q u i r e d = " F a l s e "   r e g e x = " "   v a l i d a t i o n m e s s a g e = " "   t o o l t i p = " " > < ! [ C D A T A [ K A U ] ] > < / T e x t >  
                 < T e x t   i d = " S i g n e r _ 0 . U s e r . E m a i l "   r o w = " 0 "   c o l u m n = " 0 "   c o l u m n s p a n = " 0 "   m u l t i l i n e = " F a l s e "   m u l t i l i n e r o w s = " 3 "   l o c k e d = " F a l s e "   l a b e l = " S i g n e r _ 0 . U s e r . E m a i l "   r e a d o n l y = " F a l s e "   v i s i b l e = " F a l s e "   r e q u i r e d = " F a l s e "   r e g e x = " "   v a l i d a t i o n m e s s a g e = " "   t o o l t i p = " " > < ! [ C D A T A [ c h r i s t i a n . k a u l @ b d . z h . c h ] ] > < / T e x t >  
                 < T e x t   i d = " S i g n e r _ 0 . U s e r . F a x "   r o w = " 0 "   c o l u m n = " 0 "   c o l u m n s p a n = " 0 "   m u l t i l i n e = " F a l s e "   m u l t i l i n e r o w s = " 3 "   l o c k e d = " F a l s e "   l a b e l = " S i g n e r _ 0 . U s e r . F a x "   r e a d o n l y = " F a l s e "   v i s i b l e = " F a l s e "   r e q u i r e d = " F a l s e "   r e g e x = " "   v a l i d a t i o n m e s s a g e = " "   t o o l t i p = " " > < ! [ C D A T A [ + 4 1   4 3   2 5 9   4 2   8 3 ] ] > < / T e x t >  
                 < T e x t   i d = " S i g n e r _ 0 . U s e r . F i r s t N a m e "   r o w = " 0 "   c o l u m n = " 0 "   c o l u m n s p a n = " 0 "   m u l t i l i n e = " F a l s e "   m u l t i l i n e r o w s = " 3 "   l o c k e d = " F a l s e "   l a b e l = " S i g n e r _ 0 . U s e r . F i r s t N a m e "   r e a d o n l y = " F a l s e "   v i s i b l e = " F a l s e "   r e q u i r e d = " F a l s e "   r e g e x = " "   v a l i d a t i o n m e s s a g e = " "   t o o l t i p = " " > < ! [ C D A T A [ C h r i s t i a n ] ] > < / T e x t >  
                 < T e x t   i d = " S i g n e r _ 0 . U s e r . F u n c t i o n "   r o w = " 0 "   c o l u m n = " 0 "   c o l u m n s p a n = " 0 "   m u l t i l i n e = " F a l s e "   m u l t i l i n e r o w s = " 3 "   l o c k e d = " F a l s e "   l a b e l = " S i g n e r _ 0 . U s e r . F u n c t i o n "   r e a d o n l y = " F a l s e "   v i s i b l e = " F a l s e "   r e q u i r e d = " F a l s e "   r e g e x = " "   v a l i d a t i o n m e s s a g e = " "   t o o l t i p = " " > < ! [ C D A T A [ A b t e i l u n g s l e i t e r ] ] > < / T e x t >  
                 < T e x t   i d = " S i g n e r _ 0 . U s e r . J o b D e s c r i p t i o n "   r o w = " 0 "   c o l u m n = " 0 "   c o l u m n s p a n = " 0 "   m u l t i l i n e = " F a l s e "   m u l t i l i n e r o w s = " 3 "   l o c k e d = " F a l s e "   l a b e l = " S i g n e r _ 0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L a s t N a m e "   r o w = " 0 "   c o l u m n = " 0 "   c o l u m n s p a n = " 0 "   m u l t i l i n e = " F a l s e "   m u l t i l i n e r o w s = " 3 "   l o c k e d = " F a l s e "   l a b e l = " S i g n e r _ 0 . U s e r . L a s t N a m e "   r e a d o n l y = " F a l s e "   v i s i b l e = " F a l s e "   r e q u i r e d = " F a l s e "   r e g e x = " "   v a l i d a t i o n m e s s a g e = " "   t o o l t i p = " " > < ! [ C D A T A [ K a u l ] ] > < / T e x t >  
                 < T e x t   i d = " S i g n e r _ 0 . U s e r . O u L e v 1 "   r o w = " 0 "   c o l u m n = " 0 "   c o l u m n s p a n = " 0 "   m u l t i l i n e = " F a l s e "   m u l t i l i n e r o w s = " 3 "   l o c k e d = " F a l s e "   l a b e l = " S i g n e r _ 0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S i g n e r _ 0 . U s e r . O u L e v 2 "   r o w = " 0 "   c o l u m n = " 0 "   c o l u m n s p a n = " 0 "   m u l t i l i n e = " F a l s e "   m u l t i l i n e r o w s = " 3 "   l o c k e d = " F a l s e "   l a b e l = " S i g n e r _ 0 . U s e r . O u L e v 2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S i g n e r _ 0 . U s e r . O u L e v 3 "   r o w = " 0 "   c o l u m n = " 0 "   c o l u m n s p a n = " 0 "   m u l t i l i n e = " F a l s e "   m u l t i l i n e r o w s = " 3 "   l o c k e d = " F a l s e "   l a b e l = " S i g n e r _ 0 . U s e r . O u L e v 3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S i g n e r _ 0 . U s e r . O u L e v 4 "   r o w = " 0 "   c o l u m n = " 0 "   c o l u m n s p a n = " 0 "   m u l t i l i n e = " F a l s e "   m u l t i l i n e r o w s = " 3 "   l o c k e d = " F a l s e "   l a b e l = " S i g n e r _ 0 . U s e r . O u L e v 4 "   r e a d o n l y = " F a l s e "   v i s i b l e = " F a l s e "   r e q u i r e d = " F a l s e "   r e g e x = " "   v a l i d a t i o n m e s s a g e = " "   t o o l t i p = " " > < ! [ C D A T A [ G e o i n f o r m a t i o n ] ] > < / T e x t >  
                 < T e x t   i d = " S i g n e r _ 0 . U s e r . O u L e v 5 "   r o w = " 0 "   c o l u m n = " 0 "   c o l u m n s p a n = " 0 "   m u l t i l i n e = " F a l s e "   m u l t i l i n e r o w s = " 3 "   l o c k e d = " F a l s e "   l a b e l = " S i g n e r _ 0 . U s e r . O u L e v 5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L e v 6 "   r o w = " 0 "   c o l u m n = " 0 "   c o l u m n s p a n = " 0 "   m u l t i l i n e = " F a l s e "   m u l t i l i n e r o w s = " 3 "   l o c k e d = " F a l s e "   l a b e l = " S i g n e r _ 0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L e v 7 "   r o w = " 0 "   c o l u m n = " 0 "   c o l u m n s p a n = " 0 "   m u l t i l i n e = " F a l s e "   m u l t i l i n e r o w s = " 3 "   l o c k e d = " F a l s e "   l a b e l = " S i g n e r _ 0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O u M a i l "   r o w = " 0 "   c o l u m n = " 0 "   c o l u m n s p a n = " 0 "   m u l t i l i n e = " F a l s e "   m u l t i l i n e r o w s = " 3 "   l o c k e d = " F a l s e "   l a b e l = " S i g n e r _ 0 . U s e r . O u M a i l "   r e a d o n l y = " F a l s e "   v i s i b l e = " F a l s e "   r e q u i r e d = " F a l s e "   r e g e x = " "   v a l i d a t i o n m e s s a g e = " "   t o o l t i p = " " > < ! [ C D A T A [ a r e @ b d . z h . c h ] ] > < / T e x t >  
                 < T e x t   i d = " S i g n e r _ 0 . U s e r . O u P h o n e "   r o w = " 0 "   c o l u m n = " 0 "   c o l u m n s p a n = " 0 "   m u l t i l i n e = " F a l s e "   m u l t i l i n e r o w s = " 3 "   l o c k e d = " F a l s e "   l a b e l = " S i g n e r _ 0 . U s e r . O u P h o n e "   r e a d o n l y = " F a l s e "   v i s i b l e = " F a l s e "   r e q u i r e d = " F a l s e "   r e g e x = " "   v a l i d a t i o n m e s s a g e = " "   t o o l t i p = " " > < ! [ C D A T A [ + 4 1   4 3   2 5 9   3 0   2 2 ] ] > < / T e x t >  
                 < T e x t   i d = " S i g n e r _ 0 . U s e r . P h o n e "   r o w = " 0 "   c o l u m n = " 0 "   c o l u m n s p a n = " 0 "   m u l t i l i n e = " F a l s e "   m u l t i l i n e r o w s = " 3 "   l o c k e d = " F a l s e "   l a b e l = " S i g n e r _ 0 . U s e r . P h o n e "   r e a d o n l y = " F a l s e "   v i s i b l e = " F a l s e "   r e q u i r e d = " F a l s e "   r e g e x = " "   v a l i d a t i o n m e s s a g e = " "   t o o l t i p = " " > < ! [ C D A T A [ + 4 1   4 3   2 5 9   2 7   6 7 ] ] > < / T e x t >  
                 < T e x t   i d = " S i g n e r _ 0 . U s e r . P o s t a l . C i t y "   r o w = " 0 "   c o l u m n = " 0 "   c o l u m n s p a n = " 0 "   m u l t i l i n e = " F a l s e "   m u l t i l i n e r o w s = " 3 "   l o c k e d = " F a l s e "   l a b e l = " S i g n e r _ 0 . U s e r . P o s t a l . C i t y "   r e a d o n l y = " F a l s e "   v i s i b l e = " F a l s e "   r e q u i r e d = " F a l s e "   r e g e x = " "   v a l i d a t i o n m e s s a g e = " "   t o o l t i p = " " > < ! [ C D A T A [ Z � r i c h ] ] > < / T e x t >  
                 < T e x t   i d = " S i g n e r _ 0 . U s e r . P o s t a l . O f f i c e N a m e "   r o w = " 0 "   c o l u m n = " 0 "   c o l u m n s p a n = " 0 "   m u l t i l i n e = " F a l s e "   m u l t i l i n e r o w s = " 3 "   l o c k e d = " F a l s e "   l a b e l = " S i g n e r _ 0 . U s e r . P o s t a l . O f f i c e N a m e "   r e a d o n l y = " F a l s e "   v i s i b l e = " F a l s e "   r e q u i r e d = " F a l s e "   r e g e x = " "   v a l i d a t i o n m e s s a g e = " "   t o o l t i p = " " > < ! [ C D A T A [ 2 6 3 ] ] > < / T e x t >  
                 < T e x t   i d = " S i g n e r _ 0 . U s e r . P o s t a l . P O B o x "   r o w = " 0 "   c o l u m n = " 0 "   c o l u m n s p a n = " 0 "   m u l t i l i n e = " F a l s e "   m u l t i l i n e r o w s = " 3 "   l o c k e d = " F a l s e "   l a b e l = " S i g n e r _ 0 . U s e r . P o s t a l . P O B o x "   r e a d o n l y = " F a l s e "   v i s i b l e = " F a l s e "   r e q u i r e d = " F a l s e "   r e g e x = " "   v a l i d a t i o n m e s s a g e = " "   t o o l t i p = " " > < ! [ C D A T A [ P o s t f a c h ] ] > < / T e x t >  
                 < T e x t   i d = " S i g n e r _ 0 . U s e r . P o s t a l . S t r e e t "   r o w = " 0 "   c o l u m n = " 0 "   c o l u m n s p a n = " 0 "   m u l t i l i n e = " F a l s e "   m u l t i l i n e r o w s = " 3 "   l o c k e d = " F a l s e "   l a b e l = " S i g n e r _ 0 . U s e r . P o s t a l . S t r e e t "   r e a d o n l y = " F a l s e "   v i s i b l e = " F a l s e "   r e q u i r e d = " F a l s e "   r e g e x = " "   v a l i d a t i o n m e s s a g e = " "   t o o l t i p = " " > < ! [ C D A T A [ S t a m p f e n b a c h s t r a s s e   1 2 ] ] > < / T e x t >  
                 < T e x t   i d = " S i g n e r _ 0 . U s e r . P o s t a l . Z i p "   r o w = " 0 "   c o l u m n = " 0 "   c o l u m n s p a n = " 0 "   m u l t i l i n e = " F a l s e "   m u l t i l i n e r o w s = " 3 "   l o c k e d = " F a l s e "   l a b e l = " S i g n e r _ 0 . U s e r . P o s t a l . Z i p "   r e a d o n l y = " F a l s e "   v i s i b l e = " F a l s e "   r e q u i r e d = " F a l s e "   r e g e x = " "   v a l i d a t i o n m e s s a g e = " "   t o o l t i p = " " > < ! [ C D A T A [ 8 0 9 0 ] ] > < / T e x t >  
                 < T e x t   i d = " S i g n e r _ 0 . U s e r . S a l u t a t i o n "   r o w = " 0 "   c o l u m n = " 0 "   c o l u m n s p a n = " 0 "   m u l t i l i n e = " F a l s e "   m u l t i l i n e r o w s = " 3 "   l o c k e d = " F a l s e "   l a b e l = " S i g n e r _ 0 . U s e r . S a l u t a t i o n "   r e a d o n l y = " F a l s e "   v i s i b l e = " F a l s e "   r e q u i r e d = " F a l s e "   r e g e x = " "   v a l i d a t i o n m e s s a g e = " "   t o o l t i p = " " > < ! [ C D A T A [ H e r r ] ] > < / T e x t >  
                 < T e x t   i d = " S i g n e r _ 0 . U s e r . T i t l e "   r o w = " 0 "   c o l u m n = " 0 "   c o l u m n s p a n = " 0 "   m u l t i l i n e = " F a l s e "   m u l t i l i n e r o w s = " 3 "   l o c k e d = " F a l s e "   l a b e l = " S i g n e r _ 0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0 . U s e r . U r l "   r o w = " 0 "   c o l u m n = " 0 "   c o l u m n s p a n = " 0 "   m u l t i l i n e = " F a l s e "   m u l t i l i n e r o w s = " 3 "   l o c k e d = " F a l s e "   l a b e l = " S i g n e r _ 0 . U s e r . U r l "   r e a d o n l y = " F a l s e "   v i s i b l e = " F a l s e "   r e q u i r e d = " F a l s e "   r e g e x = " "   v a l i d a t i o n m e s s a g e = " "   t o o l t i p = " " > < ! [ C D A T A [ w w w . a r e . z h . c h ] ] > < / T e x t >  
             < / S i g n e r _ 0 >  
             < S i g n e r _ 1   w i n d o w w i d t h = " 0 "   w i n d o w h e i g h t = " 0 "   m i n w i n d o w w i d t h = " 0 "   m a x w i n d o w w i d t h = " 0 "   m i n w i n d o w h e i g h t = " 0 "   m a x w i n d o w h e i g h t = " 0 " >  
                 < T e x t   i d = " S i g n e r _ 1 . I d "   r o w = " 0 "   c o l u m n = " 0 "   c o l u m n s p a n = " 0 "   m u l t i l i n e = " F a l s e "   m u l t i l i n e r o w s = " 3 "   l o c k e d = " F a l s e "   l a b e l = " S i g n e r _ 1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1 . O r g a n i z a t i o n U n i t I d "   r o w = " 0 "   c o l u m n = " 0 "   c o l u m n s p a n = " 0 "   m u l t i l i n e = " F a l s e "   m u l t i l i n e r o w s = " 3 "   l o c k e d = " F a l s e "   l a b e l = " S i g n e r _ 1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C o u n t r y "   r o w = " 0 "   c o l u m n = " 0 "   c o l u m n s p a n = " 0 "   m u l t i l i n e = " F a l s e "   m u l t i l i n e r o w s = " 3 "   l o c k e d = " F a l s e "   l a b e l = " S i g n e r _ 1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P o s t a l . L Z i p "   r o w = " 0 "   c o l u m n = " 0 "   c o l u m n s p a n = " 0 "   m u l t i l i n e = " F a l s e "   m u l t i l i n e r o w s = " 3 "   l o c k e d = " F a l s e "   l a b e l = " S i g n e r _ 1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O r g . T i t l e "   r o w = " 0 "   c o l u m n = " 0 "   c o l u m n s p a n = " 0 "   m u l t i l i n e = " F a l s e "   m u l t i l i n e r o w s = " 3 "   l o c k e d = " F a l s e "   l a b e l = " S i g n e r _ 1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A l i a s "   r o w = " 0 "   c o l u m n = " 0 "   c o l u m n s p a n = " 0 "   m u l t i l i n e = " F a l s e "   m u l t i l i n e r o w s = " 3 "   l o c k e d = " F a l s e "   l a b e l = " S i g n e r _ 1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E m a i l "   r o w = " 0 "   c o l u m n = " 0 "   c o l u m n s p a n = " 0 "   m u l t i l i n e = " F a l s e "   m u l t i l i n e r o w s = " 3 "   l o c k e d = " F a l s e "   l a b e l = " S i g n e r _ 1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a x "   r o w = " 0 "   c o l u m n = " 0 "   c o l u m n s p a n = " 0 "   m u l t i l i n e = " F a l s e "   m u l t i l i n e r o w s = " 3 "   l o c k e d = " F a l s e "   l a b e l = " S i g n e r _ 1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i r s t N a m e "   r o w = " 0 "   c o l u m n = " 0 "   c o l u m n s p a n = " 0 "   m u l t i l i n e = " F a l s e "   m u l t i l i n e r o w s = " 3 "   l o c k e d = " F a l s e "   l a b e l = " S i g n e r _ 1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F u n c t i o n "   r o w = " 0 "   c o l u m n = " 0 "   c o l u m n s p a n = " 0 "   m u l t i l i n e = " F a l s e "   m u l t i l i n e r o w s = " 3 "   l o c k e d = " F a l s e "   l a b e l = " S i g n e r _ 1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J o b D e s c r i p t i o n "   r o w = " 0 "   c o l u m n = " 0 "   c o l u m n s p a n = " 0 "   m u l t i l i n e = " F a l s e "   m u l t i l i n e r o w s = " 3 "   l o c k e d = " F a l s e "   l a b e l = " S i g n e r _ 1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L a s t N a m e "   r o w = " 0 "   c o l u m n = " 0 "   c o l u m n s p a n = " 0 "   m u l t i l i n e = " F a l s e "   m u l t i l i n e r o w s = " 3 "   l o c k e d = " F a l s e "   l a b e l = " S i g n e r _ 1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1 "   r o w = " 0 "   c o l u m n = " 0 "   c o l u m n s p a n = " 0 "   m u l t i l i n e = " F a l s e "   m u l t i l i n e r o w s = " 3 "   l o c k e d = " F a l s e "   l a b e l = " S i g n e r _ 1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2 "   r o w = " 0 "   c o l u m n = " 0 "   c o l u m n s p a n = " 0 "   m u l t i l i n e = " F a l s e "   m u l t i l i n e r o w s = " 3 "   l o c k e d = " F a l s e "   l a b e l = " S i g n e r _ 1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3 "   r o w = " 0 "   c o l u m n = " 0 "   c o l u m n s p a n = " 0 "   m u l t i l i n e = " F a l s e "   m u l t i l i n e r o w s = " 3 "   l o c k e d = " F a l s e "   l a b e l = " S i g n e r _ 1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4 "   r o w = " 0 "   c o l u m n = " 0 "   c o l u m n s p a n = " 0 "   m u l t i l i n e = " F a l s e "   m u l t i l i n e r o w s = " 3 "   l o c k e d = " F a l s e "   l a b e l = " S i g n e r _ 1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5 "   r o w = " 0 "   c o l u m n = " 0 "   c o l u m n s p a n = " 0 "   m u l t i l i n e = " F a l s e "   m u l t i l i n e r o w s = " 3 "   l o c k e d = " F a l s e "   l a b e l = " S i g n e r _ 1 . U s e r . O u L e v 5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6 "   r o w = " 0 "   c o l u m n = " 0 "   c o l u m n s p a n = " 0 "   m u l t i l i n e = " F a l s e "   m u l t i l i n e r o w s = " 3 "   l o c k e d = " F a l s e "   l a b e l = " S i g n e r _ 1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L e v 7 "   r o w = " 0 "   c o l u m n = " 0 "   c o l u m n s p a n = " 0 "   m u l t i l i n e = " F a l s e "   m u l t i l i n e r o w s = " 3 "   l o c k e d = " F a l s e "   l a b e l = " S i g n e r _ 1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M a i l "   r o w = " 0 "   c o l u m n = " 0 "   c o l u m n s p a n = " 0 "   m u l t i l i n e = " F a l s e "   m u l t i l i n e r o w s = " 3 "   l o c k e d = " F a l s e "   l a b e l = " S i g n e r _ 1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O u P h o n e "   r o w = " 0 "   c o l u m n = " 0 "   c o l u m n s p a n = " 0 "   m u l t i l i n e = " F a l s e "   m u l t i l i n e r o w s = " 3 "   l o c k e d = " F a l s e "   l a b e l = " S i g n e r _ 1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h o n e "   r o w = " 0 "   c o l u m n = " 0 "   c o l u m n s p a n = " 0 "   m u l t i l i n e = " F a l s e "   m u l t i l i n e r o w s = " 3 "   l o c k e d = " F a l s e "   l a b e l = " S i g n e r _ 1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C i t y "   r o w = " 0 "   c o l u m n = " 0 "   c o l u m n s p a n = " 0 "   m u l t i l i n e = " F a l s e "   m u l t i l i n e r o w s = " 3 "   l o c k e d = " F a l s e "   l a b e l = " S i g n e r _ 1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O f f i c e N a m e "   r o w = " 0 "   c o l u m n = " 0 "   c o l u m n s p a n = " 0 "   m u l t i l i n e = " F a l s e "   m u l t i l i n e r o w s = " 3 "   l o c k e d = " F a l s e "   l a b e l = " S i g n e r _ 1 . U s e r . P o s t a l . O f f i c e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P O B o x "   r o w = " 0 "   c o l u m n = " 0 "   c o l u m n s p a n = " 0 "   m u l t i l i n e = " F a l s e "   m u l t i l i n e r o w s = " 3 "   l o c k e d = " F a l s e "   l a b e l = " S i g n e r _ 1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S t r e e t "   r o w = " 0 "   c o l u m n = " 0 "   c o l u m n s p a n = " 0 "   m u l t i l i n e = " F a l s e "   m u l t i l i n e r o w s = " 3 "   l o c k e d = " F a l s e "   l a b e l = " S i g n e r _ 1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P o s t a l . Z i p "   r o w = " 0 "   c o l u m n = " 0 "   c o l u m n s p a n = " 0 "   m u l t i l i n e = " F a l s e "   m u l t i l i n e r o w s = " 3 "   l o c k e d = " F a l s e "   l a b e l = " S i g n e r _ 1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S a l u t a t i o n "   r o w = " 0 "   c o l u m n = " 0 "   c o l u m n s p a n = " 0 "   m u l t i l i n e = " F a l s e "   m u l t i l i n e r o w s = " 3 "   l o c k e d = " F a l s e "   l a b e l = " S i g n e r _ 1 . U s e r . S a l u t a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T i t l e "   r o w = " 0 "   c o l u m n = " 0 "   c o l u m n s p a n = " 0 "   m u l t i l i n e = " F a l s e "   m u l t i l i n e r o w s = " 3 "   l o c k e d = " F a l s e "   l a b e l = " S i g n e r _ 1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1 . U s e r . U r l "   r o w = " 0 "   c o l u m n = " 0 "   c o l u m n s p a n = " 0 "   m u l t i l i n e = " F a l s e "   m u l t i l i n e r o w s = " 3 "   l o c k e d = " F a l s e "   l a b e l = " S i g n e r _ 1 . U s e r . U r l "   r e a d o n l y = " F a l s e "   v i s i b l e = " F a l s e "   r e q u i r e d = " F a l s e "   r e g e x = " "   v a l i d a t i o n m e s s a g e = " "   t o o l t i p = " " > < ! [ C D A T A [   ] ] > < / T e x t >  
             < / S i g n e r _ 1 >  
             < S i g n e r _ 2   w i n d o w w i d t h = " 0 "   w i n d o w h e i g h t = " 0 "   m i n w i n d o w w i d t h = " 0 "   m a x w i n d o w w i d t h = " 0 "   m i n w i n d o w h e i g h t = " 0 "   m a x w i n d o w h e i g h t = " 0 " >  
                 < T e x t   i d = " S i g n e r _ 2 . I d "   r o w = " 0 "   c o l u m n = " 0 "   c o l u m n s p a n = " 0 "   m u l t i l i n e = " F a l s e "   m u l t i l i n e r o w s = " 3 "   l o c k e d = " F a l s e "   l a b e l = " S i g n e r _ 2 . I d "   r e a d o n l y = " F a l s e "   v i s i b l e = " F a l s e "   r e q u i r e d = " F a l s e "   r e g e x = " "   v a l i d a t i o n m e s s a g e = " "   t o o l t i p = " " > < ! [ C D A T A [ 0 0 0 0 0 0 0 0 - 0 0 0 0 - 0 0 0 0 - 0 0 0 0 - 0 0 0 0 0 0 0 0 0 0 0 0 ] ] > < / T e x t >  
                 < T e x t   i d = " S i g n e r _ 2 . O r g a n i z a t i o n U n i t I d "   r o w = " 0 "   c o l u m n = " 0 "   c o l u m n s p a n = " 0 "   m u l t i l i n e = " F a l s e "   m u l t i l i n e r o w s = " 3 "   l o c k e d = " F a l s e "   l a b e l = " S i g n e r _ 2 . O r g a n i z a t i o n U n i t I d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C o u n t r y "   r o w = " 0 "   c o l u m n = " 0 "   c o l u m n s p a n = " 0 "   m u l t i l i n e = " F a l s e "   m u l t i l i n e r o w s = " 3 "   l o c k e d = " F a l s e "   l a b e l = " S i g n e r _ 2 . O r g . P o s t a l . C o u n t r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P o s t a l . L Z i p "   r o w = " 0 "   c o l u m n = " 0 "   c o l u m n s p a n = " 0 "   m u l t i l i n e = " F a l s e "   m u l t i l i n e r o w s = " 3 "   l o c k e d = " F a l s e "   l a b e l = " S i g n e r _ 2 . O r g . P o s t a l . L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O r g . T i t l e "   r o w = " 0 "   c o l u m n = " 0 "   c o l u m n s p a n = " 0 "   m u l t i l i n e = " F a l s e "   m u l t i l i n e r o w s = " 3 "   l o c k e d = " F a l s e "   l a b e l = " S i g n e r _ 2 . O r g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A l i a s "   r o w = " 0 "   c o l u m n = " 0 "   c o l u m n s p a n = " 0 "   m u l t i l i n e = " F a l s e "   m u l t i l i n e r o w s = " 3 "   l o c k e d = " F a l s e "   l a b e l = " S i g n e r _ 2 . U s e r . A l i a s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E m a i l "   r o w = " 0 "   c o l u m n = " 0 "   c o l u m n s p a n = " 0 "   m u l t i l i n e = " F a l s e "   m u l t i l i n e r o w s = " 3 "   l o c k e d = " F a l s e "   l a b e l = " S i g n e r _ 2 . U s e r . E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a x "   r o w = " 0 "   c o l u m n = " 0 "   c o l u m n s p a n = " 0 "   m u l t i l i n e = " F a l s e "   m u l t i l i n e r o w s = " 3 "   l o c k e d = " F a l s e "   l a b e l = " S i g n e r _ 2 . U s e r . F a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i r s t N a m e "   r o w = " 0 "   c o l u m n = " 0 "   c o l u m n s p a n = " 0 "   m u l t i l i n e = " F a l s e "   m u l t i l i n e r o w s = " 3 "   l o c k e d = " F a l s e "   l a b e l = " S i g n e r _ 2 . U s e r . F i r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F u n c t i o n "   r o w = " 0 "   c o l u m n = " 0 "   c o l u m n s p a n = " 0 "   m u l t i l i n e = " F a l s e "   m u l t i l i n e r o w s = " 3 "   l o c k e d = " F a l s e "   l a b e l = " S i g n e r _ 2 . U s e r . F u n c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J o b D e s c r i p t i o n "   r o w = " 0 "   c o l u m n = " 0 "   c o l u m n s p a n = " 0 "   m u l t i l i n e = " F a l s e "   m u l t i l i n e r o w s = " 3 "   l o c k e d = " F a l s e "   l a b e l = " S i g n e r _ 2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L a s t N a m e "   r o w = " 0 "   c o l u m n = " 0 "   c o l u m n s p a n = " 0 "   m u l t i l i n e = " F a l s e "   m u l t i l i n e r o w s = " 3 "   l o c k e d = " F a l s e "   l a b e l = " S i g n e r _ 2 . U s e r . L a s t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1 "   r o w = " 0 "   c o l u m n = " 0 "   c o l u m n s p a n = " 0 "   m u l t i l i n e = " F a l s e "   m u l t i l i n e r o w s = " 3 "   l o c k e d = " F a l s e "   l a b e l = " S i g n e r _ 2 . U s e r . O u L e v 1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2 "   r o w = " 0 "   c o l u m n = " 0 "   c o l u m n s p a n = " 0 "   m u l t i l i n e = " F a l s e "   m u l t i l i n e r o w s = " 3 "   l o c k e d = " F a l s e "   l a b e l = " S i g n e r _ 2 . U s e r . O u L e v 2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3 "   r o w = " 0 "   c o l u m n = " 0 "   c o l u m n s p a n = " 0 "   m u l t i l i n e = " F a l s e "   m u l t i l i n e r o w s = " 3 "   l o c k e d = " F a l s e "   l a b e l = " S i g n e r _ 2 . U s e r . O u L e v 3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4 "   r o w = " 0 "   c o l u m n = " 0 "   c o l u m n s p a n = " 0 "   m u l t i l i n e = " F a l s e "   m u l t i l i n e r o w s = " 3 "   l o c k e d = " F a l s e "   l a b e l = " S i g n e r _ 2 . U s e r . O u L e v 4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5 "   r o w = " 0 "   c o l u m n = " 0 "   c o l u m n s p a n = " 0 "   m u l t i l i n e = " F a l s e "   m u l t i l i n e r o w s = " 3 "   l o c k e d = " F a l s e "   l a b e l = " S i g n e r _ 2 . U s e r . O u L e v 5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6 "   r o w = " 0 "   c o l u m n = " 0 "   c o l u m n s p a n = " 0 "   m u l t i l i n e = " F a l s e "   m u l t i l i n e r o w s = " 3 "   l o c k e d = " F a l s e "   l a b e l = " S i g n e r _ 2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L e v 7 "   r o w = " 0 "   c o l u m n = " 0 "   c o l u m n s p a n = " 0 "   m u l t i l i n e = " F a l s e "   m u l t i l i n e r o w s = " 3 "   l o c k e d = " F a l s e "   l a b e l = " S i g n e r _ 2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M a i l "   r o w = " 0 "   c o l u m n = " 0 "   c o l u m n s p a n = " 0 "   m u l t i l i n e = " F a l s e "   m u l t i l i n e r o w s = " 3 "   l o c k e d = " F a l s e "   l a b e l = " S i g n e r _ 2 . U s e r . O u M a i l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O u P h o n e "   r o w = " 0 "   c o l u m n = " 0 "   c o l u m n s p a n = " 0 "   m u l t i l i n e = " F a l s e "   m u l t i l i n e r o w s = " 3 "   l o c k e d = " F a l s e "   l a b e l = " S i g n e r _ 2 . U s e r . O u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h o n e "   r o w = " 0 "   c o l u m n = " 0 "   c o l u m n s p a n = " 0 "   m u l t i l i n e = " F a l s e "   m u l t i l i n e r o w s = " 3 "   l o c k e d = " F a l s e "   l a b e l = " S i g n e r _ 2 . U s e r . P h o n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C i t y "   r o w = " 0 "   c o l u m n = " 0 "   c o l u m n s p a n = " 0 "   m u l t i l i n e = " F a l s e "   m u l t i l i n e r o w s = " 3 "   l o c k e d = " F a l s e "   l a b e l = " S i g n e r _ 2 . U s e r . P o s t a l . C i t y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O f f i c e N a m e "   r o w = " 0 "   c o l u m n = " 0 "   c o l u m n s p a n = " 0 "   m u l t i l i n e = " F a l s e "   m u l t i l i n e r o w s = " 3 "   l o c k e d = " F a l s e "   l a b e l = " S i g n e r _ 2 . U s e r . P o s t a l . O f f i c e N a m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P O B o x "   r o w = " 0 "   c o l u m n = " 0 "   c o l u m n s p a n = " 0 "   m u l t i l i n e = " F a l s e "   m u l t i l i n e r o w s = " 3 "   l o c k e d = " F a l s e "   l a b e l = " S i g n e r _ 2 . U s e r . P o s t a l . P O B o x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S t r e e t "   r o w = " 0 "   c o l u m n = " 0 "   c o l u m n s p a n = " 0 "   m u l t i l i n e = " F a l s e "   m u l t i l i n e r o w s = " 3 "   l o c k e d = " F a l s e "   l a b e l = " S i g n e r _ 2 . U s e r . P o s t a l . S t r e e t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P o s t a l . Z i p "   r o w = " 0 "   c o l u m n = " 0 "   c o l u m n s p a n = " 0 "   m u l t i l i n e = " F a l s e "   m u l t i l i n e r o w s = " 3 "   l o c k e d = " F a l s e "   l a b e l = " S i g n e r _ 2 . U s e r . P o s t a l . Z i p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S a l u t a t i o n "   r o w = " 0 "   c o l u m n = " 0 "   c o l u m n s p a n = " 0 "   m u l t i l i n e = " F a l s e "   m u l t i l i n e r o w s = " 3 "   l o c k e d = " F a l s e "   l a b e l = " S i g n e r _ 2 . U s e r . S a l u t a t i o n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T i t l e "   r o w = " 0 "   c o l u m n = " 0 "   c o l u m n s p a n = " 0 "   m u l t i l i n e = " F a l s e "   m u l t i l i n e r o w s = " 3 "   l o c k e d = " F a l s e "   l a b e l = " S i g n e r _ 2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S i g n e r _ 2 . U s e r . U r l "   r o w = " 0 "   c o l u m n = " 0 "   c o l u m n s p a n = " 0 "   m u l t i l i n e = " F a l s e "   m u l t i l i n e r o w s = " 3 "   l o c k e d = " F a l s e "   l a b e l = " S i g n e r _ 2 . U s e r . U r l "   r e a d o n l y = " F a l s e "   v i s i b l e = " F a l s e "   r e q u i r e d = " F a l s e "   r e g e x = " "   v a l i d a t i o n m e s s a g e = " "   t o o l t i p = " " > < ! [ C D A T A [   ] ] > < / T e x t >  
             < / S i g n e r _ 2 >  
             < P r o f i l e   w i n d o w w i d t h = " 0 "   w i n d o w h e i g h t = " 0 "   m i n w i n d o w w i d t h = " 0 "   m a x w i n d o w w i d t h = " 0 "   m i n w i n d o w h e i g h t = " 0 "   m a x w i n d o w h e i g h t = " 0 " >  
                 < T e x t   i d = " P r o f i l e . I d "   r o w = " 0 "   c o l u m n = " 0 "   c o l u m n s p a n = " 0 "   m u l t i l i n e = " F a l s e "   m u l t i l i n e r o w s = " 3 "   l o c k e d = " F a l s e "   l a b e l = " P r o f i l e . I d "   r e a d o n l y = " F a l s e "   v i s i b l e = " F a l s e "   r e q u i r e d = " F a l s e "   r e g e x = " "   v a l i d a t i o n m e s s a g e = " "   t o o l t i p = " " > < ! [ C D A T A [ c a 1 8 a c e 2 - 5 f c 8 - 4 0 6 a - 8 c d d - 7 1 b 5 1 f 2 a 9 6 5 3 ] ] > < / T e x t >  
                 < T e x t   i d = " P r o f i l e . O r g a n i z a t i o n U n i t I d "   r o w = " 0 "   c o l u m n = " 0 "   c o l u m n s p a n = " 0 "   m u l t i l i n e = " F a l s e "   m u l t i l i n e r o w s = " 3 "   l o c k e d = " F a l s e "   l a b e l = " P r o f i l e . O r g a n i z a t i o n U n i t I d "   r e a d o n l y = " F a l s e "   v i s i b l e = " F a l s e "   r e q u i r e d = " F a l s e "   r e g e x = " "   v a l i d a t i o n m e s s a g e = " "   t o o l t i p = " " > < ! [ C D A T A [ 5 f 9 8 4 b 2 6 - 4 c e 2 - 4 6 f d - 8 4 a a - 1 f 7 d b 5 4 8 a f e 8 ] ] > < / T e x t >  
                 < T e x t   i d = " P r o f i l e . O r g . P o s t a l . C o u n t r y "   r o w = " 0 "   c o l u m n = " 0 "   c o l u m n s p a n = " 0 "   m u l t i l i n e = " F a l s e "   m u l t i l i n e r o w s = " 3 "   l o c k e d = " F a l s e "   l a b e l = " P r o f i l e . O r g . P o s t a l . C o u n t r y "   r e a d o n l y = " F a l s e "   v i s i b l e = " F a l s e "   r e q u i r e d = " F a l s e "   r e g e x = " "   v a l i d a t i o n m e s s a g e = " "   t o o l t i p = " " > < ! [ C D A T A [ S c h w e i z ] ] > < / T e x t >  
                 < T e x t   i d = " P r o f i l e . O r g . P o s t a l . L Z i p "   r o w = " 0 "   c o l u m n = " 0 "   c o l u m n s p a n = " 0 "   m u l t i l i n e = " F a l s e "   m u l t i l i n e r o w s = " 3 "   l o c k e d = " F a l s e "   l a b e l = " P r o f i l e . O r g . P o s t a l . L Z i p "   r e a d o n l y = " F a l s e "   v i s i b l e = " F a l s e "   r e q u i r e d = " F a l s e "   r e g e x = " "   v a l i d a t i o n m e s s a g e = " "   t o o l t i p = " " > < ! [ C D A T A [ C H ] ] > < / T e x t >  
                 < T e x t   i d = " P r o f i l e . O r g . T i t l e "   r o w = " 0 "   c o l u m n = " 0 "   c o l u m n s p a n = " 0 "   m u l t i l i n e = " F a l s e "   m u l t i l i n e r o w s = " 3 "   l o c k e d = " F a l s e "   l a b e l = " P r o f i l e . O r g . T i t l e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A l i a s "   r o w = " 0 "   c o l u m n = " 0 "   c o l u m n s p a n = " 0 "   m u l t i l i n e = " F a l s e "   m u l t i l i n e r o w s = " 3 "   l o c k e d = " F a l s e "   l a b e l = " P r o f i l e . U s e r . A l i a s "   r e a d o n l y = " F a l s e "   v i s i b l e = " F a l s e "   r e q u i r e d = " F a l s e "   r e g e x = " "   v a l i d a t i o n m e s s a g e = " "   t o o l t i p = " " > < ! [ C D A T A [ K A U ] ] > < / T e x t >  
                 < T e x t   i d = " P r o f i l e . U s e r . E m a i l "   r o w = " 0 "   c o l u m n = " 0 "   c o l u m n s p a n = " 0 "   m u l t i l i n e = " F a l s e "   m u l t i l i n e r o w s = " 3 "   l o c k e d = " F a l s e "   l a b e l = " P r o f i l e . U s e r . E m a i l "   r e a d o n l y = " F a l s e "   v i s i b l e = " F a l s e "   r e q u i r e d = " F a l s e "   r e g e x = " "   v a l i d a t i o n m e s s a g e = " "   t o o l t i p = " " > < ! [ C D A T A [ c h r i s t i a n . k a u l @ b d . z h . c h ] ] > < / T e x t >  
                 < T e x t   i d = " P r o f i l e . U s e r . F a x "   r o w = " 0 "   c o l u m n = " 0 "   c o l u m n s p a n = " 0 "   m u l t i l i n e = " F a l s e "   m u l t i l i n e r o w s = " 3 "   l o c k e d = " F a l s e "   l a b e l = " P r o f i l e . U s e r . F a x "   r e a d o n l y = " F a l s e "   v i s i b l e = " F a l s e "   r e q u i r e d = " F a l s e "   r e g e x = " "   v a l i d a t i o n m e s s a g e = " "   t o o l t i p = " " > < ! [ C D A T A [ + 4 1   4 3   2 5 9   4 2   8 3 ] ] > < / T e x t >  
                 < T e x t   i d = " P r o f i l e . U s e r . F i r s t N a m e "   r o w = " 0 "   c o l u m n = " 0 "   c o l u m n s p a n = " 0 "   m u l t i l i n e = " F a l s e "   m u l t i l i n e r o w s = " 3 "   l o c k e d = " F a l s e "   l a b e l = " P r o f i l e . U s e r . F i r s t N a m e "   r e a d o n l y = " F a l s e "   v i s i b l e = " F a l s e "   r e q u i r e d = " F a l s e "   r e g e x = " "   v a l i d a t i o n m e s s a g e = " "   t o o l t i p = " " > < ! [ C D A T A [ C h r i s t i a n ] ] > < / T e x t >  
                 < T e x t   i d = " P r o f i l e . U s e r . F u n c t i o n "   r o w = " 0 "   c o l u m n = " 0 "   c o l u m n s p a n = " 0 "   m u l t i l i n e = " F a l s e "   m u l t i l i n e r o w s = " 3 "   l o c k e d = " F a l s e "   l a b e l = " P r o f i l e . U s e r . F u n c t i o n "   r e a d o n l y = " F a l s e "   v i s i b l e = " F a l s e "   r e q u i r e d = " F a l s e "   r e g e x = " "   v a l i d a t i o n m e s s a g e = " "   t o o l t i p = " " > < ! [ C D A T A [ A b t e i l u n g s l e i t e r ] ] > < / T e x t >  
                 < T e x t   i d = " P r o f i l e . U s e r . J o b D e s c r i p t i o n "   r o w = " 0 "   c o l u m n = " 0 "   c o l u m n s p a n = " 0 "   m u l t i l i n e = " F a l s e "   m u l t i l i n e r o w s = " 3 "   l o c k e d = " F a l s e "   l a b e l = " P r o f i l e . U s e r . J o b D e s c r i p t i o n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L a s t N a m e "   r o w = " 0 "   c o l u m n = " 0 "   c o l u m n s p a n = " 0 "   m u l t i l i n e = " F a l s e "   m u l t i l i n e r o w s = " 3 "   l o c k e d = " F a l s e "   l a b e l = " P r o f i l e . U s e r . L a s t N a m e "   r e a d o n l y = " F a l s e "   v i s i b l e = " F a l s e "   r e q u i r e d = " F a l s e "   r e g e x = " "   v a l i d a t i o n m e s s a g e = " "   t o o l t i p = " " > < ! [ C D A T A [ K a u l ] ] > < / T e x t >  
                 < T e x t   i d = " P r o f i l e . U s e r . O u L e v 1 "   r o w = " 0 "   c o l u m n = " 0 "   c o l u m n s p a n = " 0 "   m u l t i l i n e = " F a l s e "   m u l t i l i n e r o w s = " 3 "   l o c k e d = " F a l s e "   l a b e l = " P r o f i l e . U s e r . O u L e v 1 "   r e a d o n l y = " F a l s e "   v i s i b l e = " F a l s e "   r e q u i r e d = " F a l s e "   r e g e x = " "   v a l i d a t i o n m e s s a g e = " "   t o o l t i p = " " > < ! [ C D A T A [ K a n t o n   Z � r i c h ] ] > < / T e x t >  
                 < T e x t   i d = " P r o f i l e . U s e r . O u L e v 2 "   r o w = " 0 "   c o l u m n = " 0 "   c o l u m n s p a n = " 0 "   m u l t i l i n e = " F a l s e "   m u l t i l i n e r o w s = " 3 "   l o c k e d = " F a l s e "   l a b e l = " P r o f i l e . U s e r . O u L e v 2 "   r e a d o n l y = " F a l s e "   v i s i b l e = " F a l s e "   r e q u i r e d = " F a l s e "   r e g e x = " "   v a l i d a t i o n m e s s a g e = " "   t o o l t i p = " " > < ! [ C D A T A [ B a u d i r e k t i o n ] ] > < / T e x t >  
                 < T e x t   i d = " P r o f i l e . U s e r . O u L e v 3 "   r o w = " 0 "   c o l u m n = " 0 "   c o l u m n s p a n = " 0 "   m u l t i l i n e = " F a l s e "   m u l t i l i n e r o w s = " 3 "   l o c k e d = " F a l s e "   l a b e l = " P r o f i l e . U s e r . O u L e v 3 "   r e a d o n l y = " F a l s e "   v i s i b l e = " F a l s e "   r e q u i r e d = " F a l s e "   r e g e x = " "   v a l i d a t i o n m e s s a g e = " "   t o o l t i p = " " > < ! [ C D A T A [ A m t   f � r   R a u m e n t w i c k l u n g ] ] > < / T e x t >  
                 < T e x t   i d = " P r o f i l e . U s e r . O u L e v 4 "   r o w = " 0 "   c o l u m n = " 0 "   c o l u m n s p a n = " 0 "   m u l t i l i n e = " F a l s e "   m u l t i l i n e r o w s = " 3 "   l o c k e d = " F a l s e "   l a b e l = " P r o f i l e . U s e r . O u L e v 4 "   r e a d o n l y = " F a l s e "   v i s i b l e = " F a l s e "   r e q u i r e d = " F a l s e "   r e g e x = " "   v a l i d a t i o n m e s s a g e = " "   t o o l t i p = " " > < ! [ C D A T A [ G e o i n f o r m a t i o n ] ] > < / T e x t >  
                 < T e x t   i d = " P r o f i l e . U s e r . O u L e v 5 "   r o w = " 0 "   c o l u m n = " 0 "   c o l u m n s p a n = " 0 "   m u l t i l i n e = " F a l s e "   m u l t i l i n e r o w s = " 3 "   l o c k e d = " F a l s e "   l a b e l = " P r o f i l e . U s e r . O u L e v 5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L e v 6 "   r o w = " 0 "   c o l u m n = " 0 "   c o l u m n s p a n = " 0 "   m u l t i l i n e = " F a l s e "   m u l t i l i n e r o w s = " 3 "   l o c k e d = " F a l s e "   l a b e l = " P r o f i l e . U s e r . O u L e v 6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L e v 7 "   r o w = " 0 "   c o l u m n = " 0 "   c o l u m n s p a n = " 0 "   m u l t i l i n e = " F a l s e "   m u l t i l i n e r o w s = " 3 "   l o c k e d = " F a l s e "   l a b e l = " P r o f i l e . U s e r . O u L e v 7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O u M a i l "   r o w = " 0 "   c o l u m n = " 0 "   c o l u m n s p a n = " 0 "   m u l t i l i n e = " F a l s e "   m u l t i l i n e r o w s = " 3 "   l o c k e d = " F a l s e "   l a b e l = " P r o f i l e . U s e r . O u M a i l "   r e a d o n l y = " F a l s e "   v i s i b l e = " F a l s e "   r e q u i r e d = " F a l s e "   r e g e x = " "   v a l i d a t i o n m e s s a g e = " "   t o o l t i p = " " > < ! [ C D A T A [ a r e @ b d . z h . c h ] ] > < / T e x t >  
                 < T e x t   i d = " P r o f i l e . U s e r . O u P h o n e "   r o w = " 0 "   c o l u m n = " 0 "   c o l u m n s p a n = " 0 "   m u l t i l i n e = " F a l s e "   m u l t i l i n e r o w s = " 3 "   l o c k e d = " F a l s e "   l a b e l = " P r o f i l e . U s e r . O u P h o n e "   r e a d o n l y = " F a l s e "   v i s i b l e = " F a l s e "   r e q u i r e d = " F a l s e "   r e g e x = " "   v a l i d a t i o n m e s s a g e = " "   t o o l t i p = " " > < ! [ C D A T A [ + 4 1   4 3   2 5 9   3 0   2 2 ] ] > < / T e x t >  
                 < T e x t   i d = " P r o f i l e . U s e r . P h o n e "   r o w = " 0 "   c o l u m n = " 0 "   c o l u m n s p a n = " 0 "   m u l t i l i n e = " F a l s e "   m u l t i l i n e r o w s = " 3 "   l o c k e d = " F a l s e "   l a b e l = " P r o f i l e . U s e r . P h o n e "   r e a d o n l y = " F a l s e "   v i s i b l e = " F a l s e "   r e q u i r e d = " F a l s e "   r e g e x = " "   v a l i d a t i o n m e s s a g e = " "   t o o l t i p = " " > < ! [ C D A T A [ + 4 1   4 3   2 5 9   2 7   6 7 ] ] > < / T e x t >  
                 < T e x t   i d = " P r o f i l e . U s e r . P o s t a l . C i t y "   r o w = " 0 "   c o l u m n = " 0 "   c o l u m n s p a n = " 0 "   m u l t i l i n e = " F a l s e "   m u l t i l i n e r o w s = " 3 "   l o c k e d = " F a l s e "   l a b e l = " P r o f i l e . U s e r . P o s t a l . C i t y "   r e a d o n l y = " F a l s e "   v i s i b l e = " F a l s e "   r e q u i r e d = " F a l s e "   r e g e x = " "   v a l i d a t i o n m e s s a g e = " "   t o o l t i p = " " > < ! [ C D A T A [ Z � r i c h ] ] > < / T e x t >  
                 < T e x t   i d = " P r o f i l e . U s e r . P o s t a l . O f f i c e N a m e "   r o w = " 0 "   c o l u m n = " 0 "   c o l u m n s p a n = " 0 "   m u l t i l i n e = " F a l s e "   m u l t i l i n e r o w s = " 3 "   l o c k e d = " F a l s e "   l a b e l = " P r o f i l e . U s e r . P o s t a l . O f f i c e N a m e "   r e a d o n l y = " F a l s e "   v i s i b l e = " F a l s e "   r e q u i r e d = " F a l s e "   r e g e x = " "   v a l i d a t i o n m e s s a g e = " "   t o o l t i p = " " > < ! [ C D A T A [ 2 6 3 ] ] > < / T e x t >  
                 < T e x t   i d = " P r o f i l e . U s e r . P o s t a l . P O B o x "   r o w = " 0 "   c o l u m n = " 0 "   c o l u m n s p a n = " 0 "   m u l t i l i n e = " F a l s e "   m u l t i l i n e r o w s = " 3 "   l o c k e d = " F a l s e "   l a b e l = " P r o f i l e . U s e r . P o s t a l . P O B o x "   r e a d o n l y = " F a l s e "   v i s i b l e = " F a l s e "   r e q u i r e d = " F a l s e "   r e g e x = " "   v a l i d a t i o n m e s s a g e = " "   t o o l t i p = " " > < ! [ C D A T A [ P o s t f a c h ] ] > < / T e x t >  
                 < T e x t   i d = " P r o f i l e . U s e r . P o s t a l . S t r e e t "   r o w = " 0 "   c o l u m n = " 0 "   c o l u m n s p a n = " 0 "   m u l t i l i n e = " F a l s e "   m u l t i l i n e r o w s = " 3 "   l o c k e d = " F a l s e "   l a b e l = " P r o f i l e . U s e r . P o s t a l . S t r e e t "   r e a d o n l y = " F a l s e "   v i s i b l e = " F a l s e "   r e q u i r e d = " F a l s e "   r e g e x = " "   v a l i d a t i o n m e s s a g e = " "   t o o l t i p = " " > < ! [ C D A T A [ S t a m p f e n b a c h s t r a s s e   1 2 ] ] > < / T e x t >  
                 < T e x t   i d = " P r o f i l e . U s e r . P o s t a l . Z i p "   r o w = " 0 "   c o l u m n = " 0 "   c o l u m n s p a n = " 0 "   m u l t i l i n e = " F a l s e "   m u l t i l i n e r o w s = " 3 "   l o c k e d = " F a l s e "   l a b e l = " P r o f i l e . U s e r . P o s t a l . Z i p "   r e a d o n l y = " F a l s e "   v i s i b l e = " F a l s e "   r e q u i r e d = " F a l s e "   r e g e x = " "   v a l i d a t i o n m e s s a g e = " "   t o o l t i p = " " > < ! [ C D A T A [ 8 0 9 0 ] ] > < / T e x t >  
                 < T e x t   i d = " P r o f i l e . U s e r . S a l u t a t i o n "   r o w = " 0 "   c o l u m n = " 0 "   c o l u m n s p a n = " 0 "   m u l t i l i n e = " F a l s e "   m u l t i l i n e r o w s = " 3 "   l o c k e d = " F a l s e "   l a b e l = " P r o f i l e . U s e r . S a l u t a t i o n "   r e a d o n l y = " F a l s e "   v i s i b l e = " F a l s e "   r e q u i r e d = " F a l s e "   r e g e x = " "   v a l i d a t i o n m e s s a g e = " "   t o o l t i p = " " > < ! [ C D A T A [ H e r r ] ] > < / T e x t >  
                 < T e x t   i d = " P r o f i l e . U s e r . T i t l e "   r o w = " 0 "   c o l u m n = " 0 "   c o l u m n s p a n = " 0 "   m u l t i l i n e = " F a l s e "   m u l t i l i n e r o w s = " 3 "   l o c k e d = " F a l s e "   l a b e l = " P r o f i l e . U s e r . T i t l e "   r e a d o n l y = " F a l s e "   v i s i b l e = " F a l s e "   r e q u i r e d = " F a l s e "   r e g e x = " "   v a l i d a t i o n m e s s a g e = " "   t o o l t i p = " " > < ! [ C D A T A [   ] ] > < / T e x t >  
                 < T e x t   i d = " P r o f i l e . U s e r . U r l "   r o w = " 0 "   c o l u m n = " 0 "   c o l u m n s p a n = " 0 "   m u l t i l i n e = " F a l s e "   m u l t i l i n e r o w s = " 3 "   l o c k e d = " F a l s e "   l a b e l = " P r o f i l e . U s e r . U r l "   r e a d o n l y = " F a l s e "   v i s i b l e = " F a l s e "   r e q u i r e d = " F a l s e "   r e g e x = " "   v a l i d a t i o n m e s s a g e = " "   t o o l t i p = " " > < ! [ C D A T A [ w w w . a r e . z h . c h ] ] > < / T e x t >  
             < / P r o f i l e >  
             < P a r a m e t e r   w i n d o w w i d t h = " 7 5 0 "   w i n d o w h e i g h t = " 0 "   m i n w i n d o w w i d t h = " 0 "   m a x w i n d o w w i d t h = " 0 "   m i n w i n d o w h e i g h t = " 0 "   m a x w i n d o w h e i g h t = " 0 " >  
                 < D a t e T i m e   i d = " D o c P a r a m . D a t e "   l i d = " D e u t s c h   ( S c h w e i z ) "   f o r m a t = " d .   M M M M   y y y y "   c a l e n d e r = " G r e g o r "   r o w = " 0 "   c o l u m n = " 1 "   c o l u m n s p a n = " 1 "   l o c k e d = " F a l s e "   l a b e l = " D a t u m "   r e a d o n l y = " F a l s e "   v i s i b l e = " T r u e "   t o o l t i p = " " > 2 0 1 6 - 0 3 - 3 1 T 0 0 : 0 0 : 0 0 Z < / D a t e T i m e >  
                 < T e x t   i d = " D o c P a r a m . F o o t e r N r "   r o w = " 6 "   c o l u m n = " 1 "   c o l u m n s p a n = " 1 "   m u l t i l i n e = " F a l s e "   m u l t i l i n e r o w s = " 3 "   l o c k e d = " F a l s e "   l a b e l = " F u s s z e i l e "   r e a d o n l y = " F a l s e "   v i s i b l e = " F a l s e "   r e q u i r e d = " F a l s e "   r e g e x = " "   v a l i d a t i o n m e s s a g e = " "   t o o l t i p = " " > < ! [ C D A T A [   ] ] > < / T e x t >  
                 < T e x t   i d = " D o c P a r a m . H e a d e r S u b j e c t "   r o w = " 5 "   c o l u m n = " 1 "   c o l u m n s p a n = " 3 "   m u l t i l i n e = " T r u e "   m u l t i l i n e r o w s = " 1 . 5 "   l o c k e d = " F a l s e "   l a b e l = " T e x t   F o l g e s e i t e n "   r e a d o n l y = " F a l s e "   v i s i b l e = " T r u e "   r e q u i r e d = " F a l s e "   r e g e x = " "   v a l i d a t i o n m e s s a g e = " "   t o o l t i p = " " > < ! [ C D A T A [ B a u d i r e k t i o n ] ] > < / T e x t >  
                 < D a t e T i m e   i d = " D o c P a r a m . H i d d e n . C r e a t i o n T i m e "   l i d = " D e u t s c h   ( S c h w e i z ) "   f o r m a t = " d .   M M M M   y y y y "   c a l e n d e r = " G r e g o r "   r o w = " 0 "   c o l u m n = " 0 "   c o l u m n s p a n = " 0 "   l o c k e d = " F a l s e "   l a b e l = " "   r e a d o n l y = " F a l s e "   v i s i b l e = " F a l s e "   t o o l t i p = " " > 2 0 1 5 - 0 7 - 3 1 T 1 1 : 3 7 : 1 0 . 7 6 1 6 2 7 5 Z < / D a t e T i m e >  
                 < C h e c k B o x   i d = " D o c P a r a m . K o n t a k t A n z e i g e n "   r o w = " 2 "   c o l u m n = " 2 "   c o l u m n s p a n = " 1 "   i s i n p u t e n a b l e d = " F a l s e "   l o c k e d = " F a l s e "   l a b e l = " P e r s � n l i c h e r   K o n t a k t "   r e a d o n l y = " F a l s e "   v i s i b l e = " T r u e "   t o o l t i p = " " > f a l s e < / C h e c k B o x >  
                 < T e x t   i d = " T e x t D o c P a r a m . K o n t a k t A n z e i g e n "   r o w = " 0 "   c o l u m n = " 0 "   c o l u m n s p a n = " 0 "   m u l t i l i n e = " F a l s e "   m u l t i l i n e r o w s = " 3 "   l o c k e d = " F a l s e "   l a b e l = " P e r s � n l i c h e r   K o n t a k t t e x t "   r e a d o n l y = " F a l s e "   v i s i b l e = " F a l s e "   r e q u i r e d = " F a l s e "   r e g e x = " "   v a l i d a t i o n m e s s a g e = " "   t o o l t i p = " " > < ! [ C D A T A [ P e r s � n l i c h e r   K o n t a k t ] ] > < / T e x t >  
                 < T e x t   i d = " D o c P a r a m . R e f N r "   r o w = " 4 "   c o l u m n = " 1 "   c o l u m n s p a n = " 3 "   m u l t i l i n e = " F a l s e "   m u l t i l i n e r o w s = " 3 "   l o c k e d = " F a l s e "   l a b e l = " R e f e r e n z - N r . "   r e a d o n l y = " F a l s e "   v i s i b l e = " T r u e "   r e q u i r e d = " F a l s e "   r e g e x = " "   v a l i d a t i o n m e s s a g e = " "   t o o l t i p = " " > < ! [ C D A T A [ A R E I - A 6 Q M N K   /   A R E   1 6 - 0 1 7 2 ] ] > < / T e x t >  
                 < C h e c k B o x   i d = " D o c P a r a m . S e n d e r F a x "   r o w = " 2 "   c o l u m n = " 3 "   c o l u m n s p a n = " 1 "   i s i n p u t e n a b l e d = " F a l s e "   l o c k e d = " F a l s e "   l a b e l = " A b s e n d e r - F a x n u m m e r "   r e a d o n l y = " F a l s e "   v i s i b l e = " T r u e "   t o o l t i p = " " > f a l s e < / C h e c k B o x >  
                 < T e x t   i d = " T e x t D o c P a r a m . S e n d e r F a x "   r o w = " 0 "   c o l u m n = " 0 "   c o l u m n s p a n = " 0 "   m u l t i l i n e = " F a l s e "   m u l t i l i n e r o w s = " 3 "   l o c k e d = " F a l s e "   l a b e l = " A b s e n d e r - F a x n u m m e r t e x t "   r e a d o n l y = " F a l s e "   v i s i b l e = " F a l s e "   r e q u i r e d = " F a l s e "   r e g e x = " "   v a l i d a t i o n m e s s a g e = " "   t o o l t i p = " " > < ! [ C D A T A [ A b s e n d e r - F a x n u m m e r ] ] > < / T e x t >  
                 < C h e c k B o x   i d = " D o c P a r a m . S h o w B l o c k 2 "   r o w = " 2 "   c o l u m n = " 1 "   c o l u m n s p a n = " 1 "   i s i n p u t e n a b l e d = " F a l s e "   l o c k e d = " F a l s e "   l a b e l = " K o n t a k t   a n z e i g e n "   r e a d o n l y = " F a l s e "   v i s i b l e = " T r u e "   t o o l t i p = " " > f a l s e < / C h e c k B o x >  
                 < T e x t   i d = " T e x t D o c P a r a m . S h o w B l o c k 2 "   r o w = " 0 "   c o l u m n = " 0 "   c o l u m n s p a n = " 0 "   m u l t i l i n e = " F a l s e "   m u l t i l i n e r o w s = " 3 "   l o c k e d = " F a l s e "   l a b e l = " K o n t a k t   a n z e i g e n t e x t "   r e a d o n l y = " F a l s e "   v i s i b l e = " F a l s e "   r e q u i r e d = " F a l s e "   r e g e x = " "   v a l i d a t i o n m e s s a g e = " "   t o o l t i p = " " > < ! [ C D A T A [ K o n t a k t   a n z e i g e n ] ] > < / T e x t >  
                 < C h e c k B o x   i d = " D o c P a r a m . S h o w B l o c k 3 "   r o w = " 3 "   c o l u m n = " 1 "   c o l u m n s p a n = " 2 "   i s i n p u t e n a b l e d = " F a l s e "   l o c k e d = " F a l s e "   l a b e l = " D o k u m e n t i n f o r m a t i o n e n   a n z e i g e n "   r e a d o n l y = " F a l s e "   v i s i b l e = " T r u e "   t o o l t i p = " " > t r u e < / C h e c k B o x >  
                 < T e x t   i d = " T e x t D o c P a r a m . S h o w B l o c k 3 "   r o w = " 0 "   c o l u m n = " 0 "   c o l u m n s p a n = " 0 "   m u l t i l i n e = " F a l s e "   m u l t i l i n e r o w s = " 3 "   l o c k e d = " F a l s e "   l a b e l = " D o k u m e n t i n f o r m a t i o n e n   a n z e i g e n t e x t "   r e a d o n l y = " F a l s e "   v i s i b l e = " F a l s e "   r e q u i r e d = " F a l s e "   r e g e x = " "   v a l i d a t i o n m e s s a g e = " "   t o o l t i p = " " > < ! [ C D A T A [ D o k u m e n t i n f o r m a t i o n e n   a n z e i g e n ] ] > < / T e x t >  
                 < C h e c k B o x   i d = " D o c P a r a m . S h o w E x t e n d e d L e v e l s "   r o w = " 1 "   c o l u m n = " 1 "   c o l u m n s p a n = " 1 "   i s i n p u t e n a b l e d = " F a l s e "   l o c k e d = " F a l s e "   l a b e l = " A m t / A b t e i l u n g   a n z e i g e n "   r e a d o n l y = " F a l s e "   v i s i b l e = " T r u e "   t o o l t i p = " " > t r u e < / C h e c k B o x >  
                 < T e x t   i d = " T e x t D o c P a r a m . S h o w E x t e n d e d L e v e l s "   r o w = " 0 "   c o l u m n = " 0 "   c o l u m n s p a n = " 0 "   m u l t i l i n e = " F a l s e "   m u l t i l i n e r o w s = " 3 "   l o c k e d = " F a l s e "   l a b e l = " A m t / A b t e i l u n g   a n z e i g e n t e x t "   r e a d o n l y = " F a l s e "   v i s i b l e = " F a l s e "   r e q u i r e d = " F a l s e "   r e g e x = " "   v a l i d a t i o n m e s s a g e = " "   t o o l t i p = " " > < ! [ C D A T A [ A m t / A b t e i l u n g   a n z e i g e n ] ] > < / T e x t >  
                 < C h e c k B o x   i d = " D o c P a r a m . S h o w F o o t e r "   r o w = " 6 "   c o l u m n = " 1 "   c o l u m n s p a n = " 1 "   i s i n p u t e n a b l e d = " F a l s e "   l o c k e d = " F a l s e "   l a b e l = " D a t e i p f a d   a n z e i g e n "   r e a d o n l y = " F a l s e "   v i s i b l e = " T r u e "   t o o l t i p = " " > f a l s e < / C h e c k B o x >  
                 < T e x t   i d = " T e x t D o c P a r a m . S h o w F o o t e r "   r o w = " 0 "   c o l u m n = " 0 "   c o l u m n s p a n = " 0 "   m u l t i l i n e = " F a l s e "   m u l t i l i n e r o w s = " 3 "   l o c k e d = " F a l s e "   l a b e l = " D a t e i p f a d   a n z e i g e n t e x t "   r e a d o n l y = " F a l s e "   v i s i b l e = " F a l s e "   r e q u i r e d = " F a l s e "   r e g e x = " "   v a l i d a t i o n m e s s a g e = " "   t o o l t i p = " " > < ! [ C D A T A [ D a t e i p f a d   a n z e i g e n ] ] > < / T e x t >  
                 < T e x t   i d = " S p e c i a l . C h e c k b o x G r o u p V i e w L i s t "   r o w = " 0 "   c o l u m n = " 0 "   c o l u m n s p a n = " 0 "   m u l t i l i n e = " F a l s e "   m u l t i l i n e r o w s = " 3 "   l o c k e d = " F a l s e "   l a b e l = " S p e c i a l . C h e c k b o x G r o u p V i e w L i s t "   r e a d o n l y = " F a l s e "   v i s i b l e = " F a l s e "   r e q u i r e d = " F a l s e "   r e g e x = " "   v a l i d a t i o n m e s s a g e = " "   t o o l t i p = " " > < ! [ C D A T A [ �%� D o k u m e n t i n f o r m a t i o n e n   a n z e i g e n  
 �%� A m t / A b t e i l u n g   a n z e i g e n ] ] > < / T e x t >  
                 < T e x t   i d = " S p e c i a l . C h e c k b o x G r o u p V i e w B o x "   r o w = " 0 "   c o l u m n = " 0 "   c o l u m n s p a n = " 0 "   m u l t i l i n e = " F a l s e "   m u l t i l i n e r o w s = " 3 "   l o c k e d = " F a l s e "   l a b e l = " S p e c i a l . C h e c k b o x G r o u p V i e w B o x "   r e a d o n l y = " F a l s e "   v i s i b l e = " F a l s e "   r e q u i r e d = " F a l s e "   r e g e x = " "   v a l i d a t i o n m e s s a g e = " "   t o o l t i p = " " > < ! [ C D A T A [ �" 
 �"] ] > < / T e x t >  
                 < T e x t   i d = " S p e c i a l . C h e c k b o x G r o u p V i e w T e x t "   r o w = " 0 "   c o l u m n = " 0 "   c o l u m n s p a n = " 0 "   m u l t i l i n e = " F a l s e "   m u l t i l i n e r o w s = " 3 "   l o c k e d = " F a l s e "   l a b e l = " S p e c i a l . C h e c k b o x G r o u p V i e w T e x t "   r e a d o n l y = " F a l s e "   v i s i b l e = " F a l s e "   r e q u i r e d = " F a l s e "   r e g e x = " "   v a l i d a t i o n m e s s a g e = " "   t o o l t i p = " " > < ! [ C D A T A [ D o k u m e n t i n f o r m a t i o n e n   a n z e i g e n  
 A m t / A b t e i l u n g   a n z e i g e n ] ] > < / T e x t >  
                 < T e x t   i d = " S p e c i a l . C h e c k b o x G r o u p V i e w B o x A n d T e x t "   r o w = " 0 "   c o l u m n = " 0 "   c o l u m n s p a n = " 0 "   m u l t i l i n e = " F a l s e "   m u l t i l i n e r o w s = " 3 "   l o c k e d = " F a l s e "   l a b e l = " S p e c i a l . C h e c k b o x G r o u p V i e w B o x A n d T e x t "   r e a d o n l y = " F a l s e "   v i s i b l e = " F a l s e "   r e q u i r e d = " F a l s e "   r e g e x = " "   v a l i d a t i o n m e s s a g e = " "   t o o l t i p = " " > < ! [ C D A T A [ �"� D o k u m e n t i n f o r m a t i o n e n   a n z e i g e n  
 �"� A m t / A b t e i l u n g   a n z e i g e n ] ] > < / T e x t >  
             < / P a r a m e t e r >  
         < / D a t a M o d e l >  
     < / C o n t e n t >  
 < / O n e O f f i x x D o c u m e n t P a r t > 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43AB2-29B7-452E-A189-DAC8FFF6DC57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AE3F4B3A-3CCD-4D34-8173-44D6A5A912CC}">
  <ds:schemaRefs>
    <ds:schemaRef ds:uri="http://www.w3.org/2001/XMLSchema"/>
    <ds:schemaRef ds:uri="http://schema.oneoffixx.com/OneOffixxSnippetsPart/1"/>
  </ds:schemaRefs>
</ds:datastoreItem>
</file>

<file path=customXml/itemProps3.xml><?xml version="1.0" encoding="utf-8"?>
<ds:datastoreItem xmlns:ds="http://schemas.openxmlformats.org/officeDocument/2006/customXml" ds:itemID="{E3805B46-D03E-4041-8BAE-50AF8CB4F7E9}">
  <ds:schemaRefs>
    <ds:schemaRef ds:uri="http://www.w3.org/2001/XMLSchema"/>
    <ds:schemaRef ds:uri="http://schema.oneoffixx.com/OneOffixxFormattingPart/1"/>
  </ds:schemaRefs>
</ds:datastoreItem>
</file>

<file path=customXml/itemProps4.xml><?xml version="1.0" encoding="utf-8"?>
<ds:datastoreItem xmlns:ds="http://schemas.openxmlformats.org/officeDocument/2006/customXml" ds:itemID="{E779BF7B-C73D-4737-930A-1D15E55BB71C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5.xml><?xml version="1.0" encoding="utf-8"?>
<ds:datastoreItem xmlns:ds="http://schemas.openxmlformats.org/officeDocument/2006/customXml" ds:itemID="{C8482DCA-B3F8-4DA0-8D90-5D70051E4851}">
  <ds:schemaRefs>
    <ds:schemaRef ds:uri="http://www.w3.org/2001/XMLSchema"/>
    <ds:schemaRef ds:uri="http://schema.oneoffixx.com/OneOffixxDocumentPart/1"/>
  </ds:schemaRefs>
</ds:datastoreItem>
</file>

<file path=customXml/itemProps6.xml><?xml version="1.0" encoding="utf-8"?>
<ds:datastoreItem xmlns:ds="http://schemas.openxmlformats.org/officeDocument/2006/customXml" ds:itemID="{DE203A94-E05F-41A3-BEB6-828FACA6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948dcf93-b542-4b68-aa28-222e56421175.dotx</Template>
  <TotalTime>0</TotalTime>
  <Pages>15</Pages>
  <Words>1207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Zuerich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Sarbach Fabienne</dc:creator>
  <cp:lastModifiedBy>Bommeli Nina</cp:lastModifiedBy>
  <cp:revision>140</cp:revision>
  <cp:lastPrinted>2015-11-05T07:11:00Z</cp:lastPrinted>
  <dcterms:created xsi:type="dcterms:W3CDTF">2015-08-19T06:08:00Z</dcterms:created>
  <dcterms:modified xsi:type="dcterms:W3CDTF">2016-03-31T15:42:00Z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