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5670" w:vertAnchor="page" w:tblpY="2779"/>
        <w:tblW w:w="5103" w:type="dxa"/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5103"/>
      </w:tblGrid>
      <w:tr w:rsidR="00274D54" w14:paraId="26EBE263" w14:textId="77777777" w:rsidTr="00BB0797">
        <w:trPr>
          <w:cantSplit/>
          <w:trHeight w:hRule="exact" w:val="3119"/>
        </w:trPr>
        <w:tc>
          <w:tcPr>
            <w:tcW w:w="5103" w:type="dxa"/>
            <w:noWrap/>
          </w:tcPr>
          <w:p w14:paraId="600B2734" w14:textId="77777777" w:rsidR="0051374F" w:rsidRPr="00BB5271" w:rsidRDefault="00586C47" w:rsidP="00CC2B52">
            <w:pPr>
              <w:pStyle w:val="42Empfngeradresse"/>
            </w:pPr>
            <w:r>
              <w:t>An die Vernehmlassungsadressaten</w:t>
            </w:r>
          </w:p>
        </w:tc>
      </w:tr>
    </w:tbl>
    <w:tbl>
      <w:tblPr>
        <w:tblStyle w:val="Tabellenraster"/>
        <w:tblpPr w:leftFromText="142" w:rightFromText="142" w:vertAnchor="page" w:horzAnchor="page" w:tblpX="8223" w:tblpY="2581"/>
        <w:tblW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</w:tblGrid>
      <w:tr w:rsidR="00B15421" w14:paraId="29C9ACD5" w14:textId="77777777" w:rsidTr="00BD208A">
        <w:tc>
          <w:tcPr>
            <w:tcW w:w="3652" w:type="dxa"/>
          </w:tcPr>
          <w:p w14:paraId="4258CA67" w14:textId="77777777" w:rsidR="00BC5F71" w:rsidRPr="00BD208A" w:rsidRDefault="00BC5F71" w:rsidP="00BD208A">
            <w:pPr>
              <w:pStyle w:val="55Kopf"/>
            </w:pPr>
            <w:r w:rsidRPr="00BD208A">
              <w:t xml:space="preserve">Sachbearbeiter: </w:t>
            </w:r>
            <w:r w:rsidR="00DC06D6">
              <w:t>Roland Wetli</w:t>
            </w:r>
          </w:p>
          <w:p w14:paraId="6359B479" w14:textId="77777777" w:rsidR="00BC5F71" w:rsidRPr="00BD208A" w:rsidRDefault="00BC5F71" w:rsidP="00BD208A">
            <w:pPr>
              <w:pStyle w:val="55Kopf"/>
            </w:pPr>
            <w:r w:rsidRPr="00BD208A">
              <w:t xml:space="preserve">Direktwahl: </w:t>
            </w:r>
            <w:r w:rsidR="00DC06D6">
              <w:t>043 259 83 36</w:t>
            </w:r>
          </w:p>
          <w:p w14:paraId="036D64BF" w14:textId="77777777" w:rsidR="00BC5F71" w:rsidRPr="00BD208A" w:rsidRDefault="00DC06D6" w:rsidP="00BD208A">
            <w:pPr>
              <w:pStyle w:val="55Kopf"/>
            </w:pPr>
            <w:r>
              <w:t>roland.wetli</w:t>
            </w:r>
            <w:r w:rsidR="00586C47" w:rsidRPr="00586C47">
              <w:t>@ji.zh.ch</w:t>
            </w:r>
          </w:p>
          <w:p w14:paraId="16BE9E40" w14:textId="77777777" w:rsidR="00B15421" w:rsidRDefault="00B15421" w:rsidP="00CD06DA">
            <w:pPr>
              <w:pStyle w:val="010KleinschriftTabelle"/>
              <w:spacing w:before="200"/>
            </w:pPr>
          </w:p>
        </w:tc>
      </w:tr>
    </w:tbl>
    <w:p w14:paraId="38F827F8" w14:textId="77777777" w:rsidR="00BB0797" w:rsidRDefault="00FE1EE6" w:rsidP="00BB0797">
      <w:pPr>
        <w:pStyle w:val="00Vorgabetext"/>
      </w:pPr>
      <w:r>
        <w:t>14</w:t>
      </w:r>
      <w:r w:rsidR="00931FDE">
        <w:t xml:space="preserve">. Dezember 2016 </w:t>
      </w:r>
    </w:p>
    <w:p w14:paraId="23221E9A" w14:textId="77777777" w:rsidR="00FE1EE6" w:rsidRDefault="00FE1EE6" w:rsidP="00AE6750">
      <w:pPr>
        <w:pStyle w:val="00Vorgabetext"/>
      </w:pPr>
    </w:p>
    <w:p w14:paraId="6EFCB4B0" w14:textId="77777777" w:rsidR="00BB0797" w:rsidRDefault="00DC06D6" w:rsidP="00931FDE">
      <w:pPr>
        <w:pStyle w:val="33TitelBetreffnis"/>
      </w:pPr>
      <w:r>
        <w:t>Totalrevision der Bürgerrechtsverordnung</w:t>
      </w:r>
      <w:r w:rsidR="005D6967">
        <w:t xml:space="preserve"> </w:t>
      </w:r>
      <w:r w:rsidR="00070412">
        <w:t>–</w:t>
      </w:r>
      <w:r w:rsidR="005D6967">
        <w:t xml:space="preserve"> Vernehmlassung</w:t>
      </w:r>
      <w:r w:rsidR="00070412">
        <w:t xml:space="preserve"> </w:t>
      </w:r>
    </w:p>
    <w:p w14:paraId="6FACAD5C" w14:textId="77777777" w:rsidR="00BB0797" w:rsidRDefault="00BB0797" w:rsidP="00BB0797">
      <w:pPr>
        <w:pStyle w:val="00Vorgabetext"/>
      </w:pPr>
    </w:p>
    <w:p w14:paraId="4E839224" w14:textId="77777777" w:rsidR="00BB0797" w:rsidRDefault="00586C47" w:rsidP="00BB0797">
      <w:pPr>
        <w:pStyle w:val="00Vorgabetext"/>
      </w:pPr>
      <w:r>
        <w:t>Sehr geehrte Damen und Herren</w:t>
      </w:r>
    </w:p>
    <w:p w14:paraId="288A4253" w14:textId="77777777" w:rsidR="00A55062" w:rsidRDefault="00C62022" w:rsidP="007D2E2C">
      <w:pPr>
        <w:pStyle w:val="00Vorgabetext"/>
        <w:spacing w:before="240"/>
      </w:pPr>
      <w:r w:rsidRPr="00C62022">
        <w:t xml:space="preserve">Der Bund hat die Rechtsgrundlagen für die Erteilung des Schweizer Bürgerrechts </w:t>
      </w:r>
      <w:r w:rsidR="00AE6750">
        <w:br/>
      </w:r>
      <w:r w:rsidRPr="00C62022">
        <w:t xml:space="preserve">vollständig überarbeitet. </w:t>
      </w:r>
      <w:r w:rsidR="000C2331" w:rsidRPr="000C2331">
        <w:t xml:space="preserve">Das neue Bundesgesetz über das Schweizer Bürgerrecht </w:t>
      </w:r>
      <w:r w:rsidR="00AE6750">
        <w:br/>
      </w:r>
      <w:r w:rsidR="000C2331" w:rsidRPr="000C2331">
        <w:t>tritt zusammen mit der</w:t>
      </w:r>
      <w:r w:rsidR="000C2331">
        <w:t xml:space="preserve"> neuen</w:t>
      </w:r>
      <w:r w:rsidR="000C2331" w:rsidRPr="000C2331">
        <w:t xml:space="preserve"> Verordnung über das Schweizer Bürgerrecht auf den </w:t>
      </w:r>
      <w:r w:rsidR="00AE6750">
        <w:br/>
      </w:r>
      <w:r w:rsidR="000C2331" w:rsidRPr="000C2331">
        <w:t xml:space="preserve">1. Januar 2018 in Kraft. </w:t>
      </w:r>
    </w:p>
    <w:p w14:paraId="5B1F3C6C" w14:textId="3BFD7177" w:rsidR="00637D69" w:rsidRPr="00637D69" w:rsidRDefault="000C2331" w:rsidP="00637D69">
      <w:pPr>
        <w:pStyle w:val="00Vorgabetext"/>
      </w:pPr>
      <w:r w:rsidRPr="00A55062">
        <w:t>In diesen Erlassen werden die Voraussetzungen für die Erteilung des Bürgerrechts an Ausländerinnen und Ausländer detailliert ge</w:t>
      </w:r>
      <w:r w:rsidR="00A55062" w:rsidRPr="00A55062">
        <w:t>regelt.</w:t>
      </w:r>
      <w:r w:rsidRPr="000C2331">
        <w:rPr>
          <w:i/>
        </w:rPr>
        <w:t xml:space="preserve"> </w:t>
      </w:r>
      <w:r w:rsidR="00C500A3">
        <w:t>Neu wi</w:t>
      </w:r>
      <w:r w:rsidR="00637D69">
        <w:t>rd unter anderem vorausgesetzt</w:t>
      </w:r>
      <w:r w:rsidR="00C500A3">
        <w:t xml:space="preserve">, dass eine </w:t>
      </w:r>
      <w:r w:rsidR="00637D69">
        <w:t>Niederlassungsbewilligu</w:t>
      </w:r>
      <w:r w:rsidR="00C500A3">
        <w:t>n</w:t>
      </w:r>
      <w:r w:rsidR="00637D69">
        <w:t>g</w:t>
      </w:r>
      <w:r w:rsidR="00C500A3">
        <w:t xml:space="preserve"> C </w:t>
      </w:r>
      <w:r w:rsidR="00637D69">
        <w:t>vorliegt</w:t>
      </w:r>
      <w:r w:rsidR="00C500A3">
        <w:t xml:space="preserve"> und </w:t>
      </w:r>
      <w:r w:rsidR="00637D69">
        <w:t xml:space="preserve">sich die Person während insgesamt </w:t>
      </w:r>
      <w:r w:rsidR="00D54A6C">
        <w:t>zehn</w:t>
      </w:r>
      <w:r w:rsidR="00637D69">
        <w:t xml:space="preserve"> Jahren in der Schweiz </w:t>
      </w:r>
      <w:r w:rsidR="000D6CC0">
        <w:t>aufhält</w:t>
      </w:r>
      <w:r w:rsidR="00637D69">
        <w:t xml:space="preserve">. Weiter werden die </w:t>
      </w:r>
      <w:r w:rsidR="00AE19D9">
        <w:t>Kriterien der Beachtung der öffe</w:t>
      </w:r>
      <w:r w:rsidR="00637D69">
        <w:t>ntlichen Sicherheit und Ordnung, der Integration und der</w:t>
      </w:r>
      <w:r w:rsidR="00027F8D">
        <w:t xml:space="preserve"> Teilnahme am Wirtschaftsleben</w:t>
      </w:r>
      <w:r w:rsidR="00637D69">
        <w:t xml:space="preserve"> </w:t>
      </w:r>
      <w:r w:rsidR="00AE19D9">
        <w:t>a</w:t>
      </w:r>
      <w:r>
        <w:t xml:space="preserve">usführlich geregelt. </w:t>
      </w:r>
      <w:r w:rsidR="005D6967">
        <w:t>Der Spielraum für ergänzendes kantonale</w:t>
      </w:r>
      <w:r w:rsidR="00460059">
        <w:t>s</w:t>
      </w:r>
      <w:r w:rsidR="005D6967">
        <w:t xml:space="preserve"> Recht wird</w:t>
      </w:r>
      <w:r w:rsidR="005244DE">
        <w:t xml:space="preserve"> dadurch</w:t>
      </w:r>
      <w:r w:rsidR="005D6967">
        <w:t xml:space="preserve"> eingeschränkt. </w:t>
      </w:r>
    </w:p>
    <w:p w14:paraId="585DE602" w14:textId="4959A881" w:rsidR="00C62022" w:rsidRDefault="00C62022" w:rsidP="00C62022">
      <w:pPr>
        <w:pStyle w:val="00Vorgabetext"/>
      </w:pPr>
      <w:r w:rsidRPr="00C62022">
        <w:t>Das neue Bundesrecht erfordert eine grundlegende Überarbeitung der kanto</w:t>
      </w:r>
      <w:r w:rsidR="00A55062">
        <w:t>nalen Bür</w:t>
      </w:r>
      <w:r w:rsidR="00D54A6C">
        <w:softHyphen/>
      </w:r>
      <w:r w:rsidR="00A55062">
        <w:t>gerrechtsbestimmungen. D</w:t>
      </w:r>
      <w:r w:rsidRPr="00C62022">
        <w:t>iese erfolgt in einem ersten Schritt durch die Totalrevi</w:t>
      </w:r>
      <w:r w:rsidR="005244DE">
        <w:softHyphen/>
      </w:r>
      <w:r w:rsidRPr="00C62022">
        <w:t>sion der kantonalen Bürgerrechtsverordnung (auf den 1.</w:t>
      </w:r>
      <w:r w:rsidR="005D6967">
        <w:t xml:space="preserve"> Januar</w:t>
      </w:r>
      <w:r w:rsidRPr="00C62022">
        <w:t xml:space="preserve"> 2018) und in einem zweiten Schritt durch den Erlass eines neuen kantonalen Bürgerrechtsgesetzes</w:t>
      </w:r>
      <w:r w:rsidR="005D6967">
        <w:t xml:space="preserve"> (</w:t>
      </w:r>
      <w:r w:rsidR="00D54A6C">
        <w:t>vor</w:t>
      </w:r>
      <w:r w:rsidR="00D54A6C">
        <w:softHyphen/>
        <w:t>aus</w:t>
      </w:r>
      <w:r w:rsidR="00D54A6C">
        <w:softHyphen/>
        <w:t>sicht</w:t>
      </w:r>
      <w:r w:rsidR="00D54A6C">
        <w:softHyphen/>
        <w:t>lich</w:t>
      </w:r>
      <w:r w:rsidR="005D6967">
        <w:t xml:space="preserve"> 2020)</w:t>
      </w:r>
      <w:r w:rsidR="001F1C84">
        <w:t>.</w:t>
      </w:r>
    </w:p>
    <w:p w14:paraId="254DAE59" w14:textId="77777777" w:rsidR="00720B48" w:rsidRDefault="00C62022" w:rsidP="00586C47">
      <w:pPr>
        <w:pStyle w:val="00Vorgabetext"/>
      </w:pPr>
      <w:r>
        <w:t>Die</w:t>
      </w:r>
      <w:r w:rsidR="00586C47">
        <w:t xml:space="preserve"> Direktion der Justiz und des Innern hat einen Verordnungsentwurf für die Vernehmlassung erarbeite</w:t>
      </w:r>
      <w:r w:rsidR="00DC06D6">
        <w:t xml:space="preserve">t. Dieser gliedert sich in sieben Abschnitte und umfasst 39 Bestimmungen. </w:t>
      </w:r>
      <w:r w:rsidR="00A55062">
        <w:t>D</w:t>
      </w:r>
      <w:r w:rsidR="00DC06D6">
        <w:t>ie Bestimmungen</w:t>
      </w:r>
      <w:r w:rsidR="00720B48">
        <w:t xml:space="preserve"> zur ordentlichen Einbürgerung von Ausländerinnen und Ausländern</w:t>
      </w:r>
      <w:r w:rsidR="00A55062">
        <w:t xml:space="preserve"> bilden den Schwerpunkt.</w:t>
      </w:r>
    </w:p>
    <w:p w14:paraId="30265B15" w14:textId="77777777" w:rsidR="00DC6694" w:rsidRDefault="00586C47" w:rsidP="00DC6694">
      <w:pPr>
        <w:pStyle w:val="00Vorgabetext"/>
      </w:pPr>
      <w:r>
        <w:t>Der R</w:t>
      </w:r>
      <w:r w:rsidR="00720B48">
        <w:t>egierungsrat hat am 7.</w:t>
      </w:r>
      <w:r w:rsidR="00C62022">
        <w:t xml:space="preserve"> Dezember 2016</w:t>
      </w:r>
      <w:r>
        <w:t xml:space="preserve"> die Direktion der Justiz und des Innern ermächtigt, zum Verordnungsentwurf ein Vernehmlassu</w:t>
      </w:r>
      <w:r w:rsidR="00F43CC9">
        <w:t>ngsverfahren durchzuführen. Di</w:t>
      </w:r>
      <w:r w:rsidR="00DC6694">
        <w:t xml:space="preserve">e Unterlagen für die Vernehmlassung </w:t>
      </w:r>
      <w:r>
        <w:t xml:space="preserve">finden Sie </w:t>
      </w:r>
      <w:r w:rsidR="00DC6694">
        <w:t xml:space="preserve">unter </w:t>
      </w:r>
      <w:r w:rsidR="00C62022" w:rsidRPr="00AE6750">
        <w:t>www.vernehmlassungen.zh.ch</w:t>
      </w:r>
      <w:r w:rsidR="005D6967">
        <w:t xml:space="preserve"> </w:t>
      </w:r>
      <w:r w:rsidR="00F43CC9">
        <w:t>s</w:t>
      </w:r>
      <w:r w:rsidR="005D6967">
        <w:t>owie</w:t>
      </w:r>
      <w:r w:rsidR="00F43CC9">
        <w:t xml:space="preserve"> </w:t>
      </w:r>
      <w:r w:rsidR="005D6967">
        <w:t>auf www.</w:t>
      </w:r>
      <w:r w:rsidR="00F43CC9">
        <w:t>gaz.zh.ch.</w:t>
      </w:r>
      <w:r>
        <w:t xml:space="preserve"> </w:t>
      </w:r>
      <w:r w:rsidR="00DC6694" w:rsidRPr="00DC6694">
        <w:t>Auf einen Versand der Unterlagen wird verzichtet.</w:t>
      </w:r>
    </w:p>
    <w:p w14:paraId="4A810ACC" w14:textId="32B1E1AF" w:rsidR="00AE6750" w:rsidRPr="00DC6694" w:rsidRDefault="00460059" w:rsidP="00DC6694">
      <w:pPr>
        <w:pStyle w:val="00Vorgabetext"/>
      </w:pPr>
      <w:r>
        <w:rPr>
          <w:noProof/>
        </w:rPr>
        <w:pict w14:anchorId="6D2BB729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99.25pt;margin-top:785.15pt;width:440.15pt;height:55.85pt;z-index:251662336;mso-position-horizontal-relative:page;mso-position-vertical-relative:page" filled="f" stroked="f">
            <v:textbox>
              <w:txbxContent>
                <w:p w14:paraId="4C7E0D05" w14:textId="276D1B65" w:rsidR="005244DE" w:rsidRDefault="000D6CC0" w:rsidP="005244DE">
                  <w:pPr>
                    <w:pStyle w:val="01Kleinschrift"/>
                    <w:jc w:val="right"/>
                  </w:pPr>
                  <w:fldSimple w:instr=" FILENAME  \p  \* MERGEFORMAT ">
                    <w:r w:rsidR="005244DE">
                      <w:rPr>
                        <w:noProof/>
                      </w:rPr>
                      <w:t>N:\23_Bürgerrechtswesen\Totalrevision Bürgerrechtsverordnung\Unterlagen Vernehmlassung\BR Auslösung VL_201611209.docx</w:t>
                    </w:r>
                  </w:fldSimple>
                </w:p>
              </w:txbxContent>
            </v:textbox>
            <w10:wrap anchorx="page" anchory="page"/>
          </v:shape>
        </w:pict>
      </w:r>
    </w:p>
    <w:p w14:paraId="5388099A" w14:textId="77777777" w:rsidR="00BF455F" w:rsidRDefault="00DC6694" w:rsidP="00BF455F">
      <w:pPr>
        <w:pStyle w:val="00Vorgabetext"/>
        <w:tabs>
          <w:tab w:val="clear" w:pos="397"/>
        </w:tabs>
        <w:ind w:left="284" w:hanging="284"/>
      </w:pPr>
      <w:r w:rsidRPr="00DC6694">
        <w:lastRenderedPageBreak/>
        <w:t>Die Vernehmlassungsunterlagen u</w:t>
      </w:r>
      <w:r>
        <w:t>mfassen</w:t>
      </w:r>
      <w:r w:rsidR="00BF455F">
        <w:t xml:space="preserve"> folgende Dokumente:</w:t>
      </w:r>
    </w:p>
    <w:p w14:paraId="24E53C74" w14:textId="3F72B686" w:rsidR="00BF455F" w:rsidRDefault="00AE6750" w:rsidP="00FB60AE">
      <w:pPr>
        <w:pStyle w:val="00Vorgabetext"/>
        <w:tabs>
          <w:tab w:val="clear" w:pos="397"/>
        </w:tabs>
        <w:spacing w:before="240"/>
        <w:ind w:left="284" w:hanging="284"/>
      </w:pPr>
      <w:r>
        <w:t>-</w:t>
      </w:r>
      <w:r w:rsidR="00BF455F">
        <w:tab/>
      </w:r>
      <w:r w:rsidR="00F43CC9">
        <w:t>Vero</w:t>
      </w:r>
      <w:r w:rsidR="00D1460F">
        <w:t>rdnungsentwurf</w:t>
      </w:r>
      <w:r w:rsidR="00BF455F">
        <w:t xml:space="preserve"> </w:t>
      </w:r>
      <w:r w:rsidR="00DC6694">
        <w:t xml:space="preserve">mit </w:t>
      </w:r>
      <w:r w:rsidR="00C62022">
        <w:t>Kommentar</w:t>
      </w:r>
    </w:p>
    <w:p w14:paraId="094CEA03" w14:textId="20F93BA7" w:rsidR="00D1460F" w:rsidRDefault="00AE6750" w:rsidP="00D1460F">
      <w:pPr>
        <w:pStyle w:val="00Vorgabetext"/>
        <w:tabs>
          <w:tab w:val="clear" w:pos="397"/>
        </w:tabs>
        <w:ind w:left="284" w:hanging="284"/>
      </w:pPr>
      <w:r>
        <w:t>-</w:t>
      </w:r>
      <w:r w:rsidR="00BF455F">
        <w:tab/>
      </w:r>
      <w:r w:rsidR="00DC6694">
        <w:t>E</w:t>
      </w:r>
      <w:r w:rsidR="00977817">
        <w:t>rläuternder</w:t>
      </w:r>
      <w:r w:rsidR="00DC6694" w:rsidRPr="00DC6694">
        <w:t xml:space="preserve"> Bericht</w:t>
      </w:r>
      <w:r w:rsidR="00D1460F">
        <w:t xml:space="preserve"> zur </w:t>
      </w:r>
      <w:r w:rsidR="00BF455F">
        <w:t>Vorlage</w:t>
      </w:r>
      <w:r w:rsidR="00460059">
        <w:pict w14:anchorId="6EA0BC35">
          <v:shape id="_x0000_s1027" type="#_x0000_t202" style="position:absolute;left:0;text-align:left;margin-left:85.05pt;margin-top:785.15pt;width:453.55pt;height:28.35pt;z-index:251661312;mso-position-horizontal-relative:page;mso-position-vertical-relative:page" filled="f" stroked="f">
            <v:textbox style="mso-next-textbox:#_x0000_s1027">
              <w:txbxContent>
                <w:p w14:paraId="5E9B392F" w14:textId="77777777" w:rsidR="00DC6694" w:rsidRDefault="00DC6694" w:rsidP="00DC6694">
                  <w:pPr>
                    <w:pStyle w:val="01Kleinschrift"/>
                    <w:jc w:val="right"/>
                  </w:pPr>
                </w:p>
              </w:txbxContent>
            </v:textbox>
            <w10:wrap anchorx="page" anchory="page"/>
          </v:shape>
        </w:pict>
      </w:r>
      <w:r w:rsidR="00D1460F">
        <w:t xml:space="preserve"> </w:t>
      </w:r>
    </w:p>
    <w:p w14:paraId="66BA2D95" w14:textId="6484F8A0" w:rsidR="00BF455F" w:rsidRDefault="00D1460F" w:rsidP="00D1460F">
      <w:pPr>
        <w:pStyle w:val="00Vorgabetext"/>
        <w:tabs>
          <w:tab w:val="clear" w:pos="397"/>
        </w:tabs>
        <w:ind w:left="284" w:hanging="284"/>
      </w:pPr>
      <w:r>
        <w:t>-</w:t>
      </w:r>
      <w:r>
        <w:tab/>
      </w:r>
      <w:r w:rsidR="00C62022">
        <w:t>Synopse mit einer vergleichenden Darstellung des Bundesrechts und des</w:t>
      </w:r>
      <w:r w:rsidR="00C15982">
        <w:t xml:space="preserve"> neuen</w:t>
      </w:r>
      <w:r w:rsidR="00C62022">
        <w:t xml:space="preserve"> kantonalen Recht</w:t>
      </w:r>
      <w:r w:rsidR="00C15982">
        <w:t>s</w:t>
      </w:r>
    </w:p>
    <w:p w14:paraId="0F73ABB0" w14:textId="1902EA53" w:rsidR="00BF455F" w:rsidRDefault="00BF455F" w:rsidP="00FB60AE">
      <w:pPr>
        <w:pStyle w:val="00Vorgabetext"/>
        <w:numPr>
          <w:ilvl w:val="0"/>
          <w:numId w:val="45"/>
        </w:numPr>
        <w:tabs>
          <w:tab w:val="clear" w:pos="397"/>
        </w:tabs>
        <w:ind w:left="284" w:hanging="284"/>
      </w:pPr>
      <w:r>
        <w:t xml:space="preserve">Word Dokument </w:t>
      </w:r>
      <w:r w:rsidR="00465FC4">
        <w:t>f</w:t>
      </w:r>
      <w:bookmarkStart w:id="0" w:name="_GoBack"/>
      <w:bookmarkEnd w:id="0"/>
      <w:r w:rsidR="00465FC4">
        <w:t>ür die Rückmeldungen zur Vernehmlassung</w:t>
      </w:r>
    </w:p>
    <w:p w14:paraId="638E2A65" w14:textId="523395C1" w:rsidR="00586C47" w:rsidRPr="00586C47" w:rsidRDefault="00586C47" w:rsidP="00FB60AE">
      <w:pPr>
        <w:pStyle w:val="00Vorgabetext"/>
        <w:spacing w:before="240"/>
      </w:pPr>
      <w:r>
        <w:t xml:space="preserve">Wir laden Sie ein, </w:t>
      </w:r>
      <w:r w:rsidR="00DC06D6">
        <w:rPr>
          <w:b/>
        </w:rPr>
        <w:t>bis zum 31. März 2017</w:t>
      </w:r>
      <w:r>
        <w:t xml:space="preserve"> zum Verordnungsentwurf Stellung zu nehmen. Ihre Stellungnahmen wollen Sie bitte an folgende Adresse richten: Gemeindeamt des Kantons Zürich, Wilhelmstrasse 10, Postfach</w:t>
      </w:r>
      <w:r w:rsidR="00E32E61">
        <w:t>,</w:t>
      </w:r>
      <w:r>
        <w:t xml:space="preserve"> 8090 Zürich. </w:t>
      </w:r>
      <w:r w:rsidRPr="00E509C8">
        <w:rPr>
          <w:spacing w:val="-2"/>
        </w:rPr>
        <w:t>Im Interesse einer einfachen und schnellen Auswertung bitten wir Sie, Ihr</w:t>
      </w:r>
      <w:r w:rsidR="00465FC4">
        <w:rPr>
          <w:spacing w:val="-2"/>
        </w:rPr>
        <w:t>e Vernehmlassung</w:t>
      </w:r>
      <w:r w:rsidRPr="00E509C8">
        <w:rPr>
          <w:spacing w:val="-2"/>
        </w:rPr>
        <w:t xml:space="preserve"> auch in elektronischer Form an folgende Adresse zu übermitteln: </w:t>
      </w:r>
      <w:r w:rsidR="00224816" w:rsidRPr="00224816">
        <w:rPr>
          <w:spacing w:val="-2"/>
        </w:rPr>
        <w:t>einbuergerungen.gaz@ji.zh.ch</w:t>
      </w:r>
      <w:r w:rsidR="00F43CC9">
        <w:rPr>
          <w:spacing w:val="-2"/>
        </w:rPr>
        <w:t>.</w:t>
      </w:r>
      <w:r w:rsidRPr="00BA03A0">
        <w:rPr>
          <w:spacing w:val="-2"/>
        </w:rPr>
        <w:t xml:space="preserve"> </w:t>
      </w:r>
    </w:p>
    <w:p w14:paraId="135A21CD" w14:textId="777B5C9C" w:rsidR="00720B48" w:rsidRDefault="00224816" w:rsidP="00D54A6C">
      <w:pPr>
        <w:pStyle w:val="00Vorgabetext"/>
      </w:pPr>
      <w:r>
        <w:t>Für Ihre wertvolle Mitwirkung</w:t>
      </w:r>
      <w:r w:rsidR="00720B48" w:rsidRPr="00720B48">
        <w:t xml:space="preserve"> danken wir Ihnen. </w:t>
      </w:r>
    </w:p>
    <w:p w14:paraId="529CD291" w14:textId="77777777" w:rsidR="00460059" w:rsidRPr="00720B48" w:rsidRDefault="00460059" w:rsidP="00D54A6C">
      <w:pPr>
        <w:pStyle w:val="00Vorgabetext"/>
      </w:pPr>
    </w:p>
    <w:p w14:paraId="4ABA18C1" w14:textId="6BF42FC5" w:rsidR="00B87167" w:rsidRDefault="00460059" w:rsidP="00D54A6C">
      <w:pPr>
        <w:pStyle w:val="00Vorgabetext"/>
      </w:pPr>
      <w:r>
        <w:t>Freundliche Grüsse</w:t>
      </w:r>
    </w:p>
    <w:p w14:paraId="60548226" w14:textId="77777777" w:rsidR="00B87167" w:rsidRDefault="00B87167" w:rsidP="00B87167">
      <w:pPr>
        <w:pStyle w:val="00Vorgabetext"/>
      </w:pPr>
    </w:p>
    <w:p w14:paraId="2511C412" w14:textId="77777777" w:rsidR="00B87167" w:rsidRDefault="00B87167" w:rsidP="00B87167">
      <w:pPr>
        <w:pStyle w:val="00Vorgabetext"/>
      </w:pPr>
    </w:p>
    <w:p w14:paraId="359BBF54" w14:textId="77777777" w:rsidR="00B87167" w:rsidRDefault="00110A61" w:rsidP="003A6CB9">
      <w:pPr>
        <w:pStyle w:val="00Vorgabetext"/>
      </w:pPr>
      <w:r w:rsidRPr="00110A61">
        <w:t>Jacqueline</w:t>
      </w:r>
      <w:r>
        <w:t xml:space="preserve"> Fehr</w:t>
      </w:r>
    </w:p>
    <w:p w14:paraId="3307DCB9" w14:textId="77777777" w:rsidR="00A75379" w:rsidRDefault="00A75379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/>
      </w:pPr>
      <w:r>
        <w:br w:type="page"/>
      </w:r>
    </w:p>
    <w:p w14:paraId="4FAB6B90" w14:textId="77777777" w:rsidR="001F1C84" w:rsidRDefault="001F1C84" w:rsidP="00A75379">
      <w:pPr>
        <w:pStyle w:val="00Vorgabetext"/>
        <w:tabs>
          <w:tab w:val="clear" w:pos="397"/>
          <w:tab w:val="clear" w:pos="794"/>
          <w:tab w:val="clear" w:pos="1191"/>
          <w:tab w:val="left" w:pos="1430"/>
        </w:tabs>
        <w:spacing w:before="0"/>
        <w:ind w:left="1542" w:hanging="1540"/>
        <w:rPr>
          <w:b/>
          <w:color w:val="000000"/>
        </w:rPr>
      </w:pPr>
    </w:p>
    <w:p w14:paraId="7E4A62A7" w14:textId="77777777" w:rsidR="00A75379" w:rsidRDefault="00A75379" w:rsidP="007E220D">
      <w:pPr>
        <w:pStyle w:val="00Vorgabetext"/>
        <w:tabs>
          <w:tab w:val="clear" w:pos="397"/>
          <w:tab w:val="clear" w:pos="794"/>
          <w:tab w:val="clear" w:pos="1191"/>
          <w:tab w:val="left" w:pos="1430"/>
        </w:tabs>
        <w:spacing w:before="0"/>
        <w:rPr>
          <w:b/>
          <w:color w:val="000000"/>
        </w:rPr>
      </w:pPr>
      <w:r>
        <w:rPr>
          <w:b/>
          <w:color w:val="000000"/>
        </w:rPr>
        <w:t>Vernehmlassungsadressaten</w:t>
      </w:r>
    </w:p>
    <w:p w14:paraId="06B79DBA" w14:textId="77777777" w:rsidR="00A75379" w:rsidRDefault="00A75379" w:rsidP="00A75379">
      <w:pPr>
        <w:pStyle w:val="00Vorgabetext"/>
        <w:tabs>
          <w:tab w:val="clear" w:pos="397"/>
          <w:tab w:val="clear" w:pos="794"/>
          <w:tab w:val="clear" w:pos="1191"/>
          <w:tab w:val="left" w:pos="1430"/>
        </w:tabs>
        <w:spacing w:before="0"/>
        <w:ind w:left="1542" w:hanging="1540"/>
        <w:rPr>
          <w:b/>
          <w:color w:val="000000"/>
        </w:rPr>
      </w:pPr>
    </w:p>
    <w:p w14:paraId="779CFF6C" w14:textId="1F57F8E0" w:rsidR="00F50824" w:rsidRDefault="00AE19D9" w:rsidP="00D54A6C">
      <w:pPr>
        <w:pStyle w:val="00Vorgabetext"/>
        <w:tabs>
          <w:tab w:val="clear" w:pos="397"/>
          <w:tab w:val="clear" w:pos="794"/>
          <w:tab w:val="clear" w:pos="1191"/>
          <w:tab w:val="left" w:pos="1430"/>
        </w:tabs>
        <w:spacing w:before="0"/>
        <w:ind w:left="284" w:hanging="284"/>
        <w:rPr>
          <w:color w:val="000000"/>
        </w:rPr>
      </w:pPr>
      <w:r w:rsidRPr="00AE19D9">
        <w:rPr>
          <w:color w:val="000000"/>
        </w:rPr>
        <w:t>-</w:t>
      </w:r>
      <w:r>
        <w:rPr>
          <w:color w:val="000000"/>
        </w:rPr>
        <w:tab/>
      </w:r>
      <w:r w:rsidR="00A75379" w:rsidRPr="00AC7C0B">
        <w:rPr>
          <w:color w:val="000000"/>
        </w:rPr>
        <w:t>Direktionen des Regierungsrats</w:t>
      </w:r>
      <w:r w:rsidR="00D54A6C">
        <w:rPr>
          <w:color w:val="000000"/>
        </w:rPr>
        <w:t xml:space="preserve"> und </w:t>
      </w:r>
      <w:r w:rsidR="00A75379" w:rsidRPr="00AC7C0B">
        <w:rPr>
          <w:color w:val="000000"/>
        </w:rPr>
        <w:t>Staatskanzlei</w:t>
      </w:r>
    </w:p>
    <w:p w14:paraId="5CFFD954" w14:textId="77777777" w:rsidR="00F50824" w:rsidRDefault="007E220D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>
        <w:rPr>
          <w:color w:val="000000"/>
        </w:rPr>
        <w:t>Datenschutzbeauftragter</w:t>
      </w:r>
    </w:p>
    <w:p w14:paraId="5E415889" w14:textId="77777777" w:rsidR="007E220D" w:rsidRPr="00AC7C0B" w:rsidRDefault="007E220D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>
        <w:rPr>
          <w:color w:val="000000"/>
        </w:rPr>
        <w:t xml:space="preserve">Verwaltungsgericht </w:t>
      </w:r>
    </w:p>
    <w:p w14:paraId="53971455" w14:textId="77777777" w:rsidR="00A75379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Alternative Liste</w:t>
      </w:r>
      <w:r>
        <w:rPr>
          <w:color w:val="000000"/>
        </w:rPr>
        <w:t xml:space="preserve"> (</w:t>
      </w:r>
      <w:r w:rsidRPr="00AC7C0B">
        <w:rPr>
          <w:color w:val="000000"/>
        </w:rPr>
        <w:t>AL</w:t>
      </w:r>
      <w:r>
        <w:rPr>
          <w:color w:val="000000"/>
        </w:rPr>
        <w:t>)</w:t>
      </w:r>
    </w:p>
    <w:p w14:paraId="65F3E249" w14:textId="77777777" w:rsidR="00F50824" w:rsidRDefault="00F50824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931FDE">
        <w:rPr>
          <w:color w:val="000000"/>
        </w:rPr>
        <w:t>Bürgerlich Demokratische Partei (BDP)</w:t>
      </w:r>
    </w:p>
    <w:p w14:paraId="583CE974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Christlichdemokratische Volkspartei</w:t>
      </w:r>
      <w:r>
        <w:rPr>
          <w:color w:val="000000"/>
        </w:rPr>
        <w:t xml:space="preserve"> (</w:t>
      </w:r>
      <w:r w:rsidRPr="00AC7C0B">
        <w:rPr>
          <w:color w:val="000000"/>
        </w:rPr>
        <w:t>CVP</w:t>
      </w:r>
      <w:r>
        <w:rPr>
          <w:color w:val="000000"/>
        </w:rPr>
        <w:t>)</w:t>
      </w:r>
    </w:p>
    <w:p w14:paraId="33D4E64D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Eidgenössisch-Demokratische Union</w:t>
      </w:r>
      <w:r>
        <w:rPr>
          <w:color w:val="000000"/>
        </w:rPr>
        <w:t xml:space="preserve"> (</w:t>
      </w:r>
      <w:r w:rsidRPr="00AC7C0B">
        <w:rPr>
          <w:color w:val="000000"/>
        </w:rPr>
        <w:t>EDU</w:t>
      </w:r>
      <w:r>
        <w:rPr>
          <w:color w:val="000000"/>
        </w:rPr>
        <w:t>)</w:t>
      </w:r>
    </w:p>
    <w:p w14:paraId="0993E5AD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Evangelische Volkspartei</w:t>
      </w:r>
      <w:r>
        <w:rPr>
          <w:color w:val="000000"/>
        </w:rPr>
        <w:t xml:space="preserve"> (</w:t>
      </w:r>
      <w:r w:rsidRPr="00AC7C0B">
        <w:rPr>
          <w:color w:val="000000"/>
        </w:rPr>
        <w:t>EVP</w:t>
      </w:r>
      <w:r>
        <w:rPr>
          <w:color w:val="000000"/>
        </w:rPr>
        <w:t>)</w:t>
      </w:r>
    </w:p>
    <w:p w14:paraId="09DEDF30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Freisinnig-Demokratische Partei</w:t>
      </w:r>
      <w:r>
        <w:rPr>
          <w:color w:val="000000"/>
        </w:rPr>
        <w:t xml:space="preserve"> (</w:t>
      </w:r>
      <w:r w:rsidRPr="00AC7C0B">
        <w:rPr>
          <w:color w:val="000000"/>
        </w:rPr>
        <w:t>FDP</w:t>
      </w:r>
      <w:r>
        <w:rPr>
          <w:color w:val="000000"/>
        </w:rPr>
        <w:t>)</w:t>
      </w:r>
    </w:p>
    <w:p w14:paraId="4624F6E6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Grünliberale Partei</w:t>
      </w:r>
      <w:r>
        <w:rPr>
          <w:color w:val="000000"/>
        </w:rPr>
        <w:t xml:space="preserve"> (</w:t>
      </w:r>
      <w:r w:rsidRPr="00AC7C0B">
        <w:rPr>
          <w:color w:val="000000"/>
        </w:rPr>
        <w:t>GLP</w:t>
      </w:r>
      <w:r>
        <w:rPr>
          <w:color w:val="000000"/>
        </w:rPr>
        <w:t>)</w:t>
      </w:r>
    </w:p>
    <w:p w14:paraId="1320B3D1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Grüne Partei</w:t>
      </w:r>
      <w:r>
        <w:rPr>
          <w:color w:val="000000"/>
        </w:rPr>
        <w:t xml:space="preserve"> (</w:t>
      </w:r>
      <w:r w:rsidRPr="00AC7C0B">
        <w:rPr>
          <w:color w:val="000000"/>
        </w:rPr>
        <w:t>Grüne</w:t>
      </w:r>
      <w:r>
        <w:rPr>
          <w:color w:val="000000"/>
        </w:rPr>
        <w:t>)</w:t>
      </w:r>
    </w:p>
    <w:p w14:paraId="689F1FBB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Sozialdemokratische Partei</w:t>
      </w:r>
      <w:r>
        <w:rPr>
          <w:color w:val="000000"/>
        </w:rPr>
        <w:t xml:space="preserve"> (</w:t>
      </w:r>
      <w:r w:rsidRPr="00AC7C0B">
        <w:rPr>
          <w:color w:val="000000"/>
        </w:rPr>
        <w:t>SP</w:t>
      </w:r>
      <w:r>
        <w:rPr>
          <w:color w:val="000000"/>
        </w:rPr>
        <w:t>)</w:t>
      </w:r>
    </w:p>
    <w:p w14:paraId="3B913BB9" w14:textId="77777777" w:rsidR="007E220D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Schweizerische Volkspartei</w:t>
      </w:r>
      <w:r>
        <w:rPr>
          <w:color w:val="000000"/>
        </w:rPr>
        <w:t xml:space="preserve"> (</w:t>
      </w:r>
      <w:r w:rsidRPr="00AC7C0B">
        <w:rPr>
          <w:color w:val="000000"/>
        </w:rPr>
        <w:t>SVP</w:t>
      </w:r>
      <w:r>
        <w:rPr>
          <w:color w:val="000000"/>
        </w:rPr>
        <w:t>)</w:t>
      </w:r>
    </w:p>
    <w:p w14:paraId="4DAD0C89" w14:textId="77777777" w:rsidR="007E220D" w:rsidRPr="00AC7C0B" w:rsidRDefault="007E220D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>
        <w:rPr>
          <w:color w:val="000000"/>
        </w:rPr>
        <w:t>Statthalterkonferenz</w:t>
      </w:r>
    </w:p>
    <w:p w14:paraId="4684167B" w14:textId="68C3E652" w:rsidR="00AE19D9" w:rsidRDefault="007E220D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Kollegium der BezirksratsschreiberInnen</w:t>
      </w:r>
    </w:p>
    <w:p w14:paraId="02C6C5EE" w14:textId="4DCCD7EA" w:rsidR="007E220D" w:rsidRPr="00AE19D9" w:rsidRDefault="00AE19D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Politische Gemeinden</w:t>
      </w:r>
    </w:p>
    <w:p w14:paraId="1EA3ECFE" w14:textId="77777777" w:rsidR="00A75379" w:rsidRPr="00AC7C0B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Verband der Gemeindepräsidenten des Kantons Zürich (GPV)</w:t>
      </w:r>
    </w:p>
    <w:p w14:paraId="11C7823A" w14:textId="77777777" w:rsidR="00A75379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C7C0B">
        <w:rPr>
          <w:color w:val="000000"/>
        </w:rPr>
        <w:t>Verein Zürcher Gemeindeschreiber und Verwaltungsfachleute (VZGV)</w:t>
      </w:r>
    </w:p>
    <w:p w14:paraId="2DDBAD29" w14:textId="77777777" w:rsidR="001B1462" w:rsidRDefault="00A7537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>
        <w:rPr>
          <w:color w:val="000000"/>
        </w:rPr>
        <w:t>Verband Zürcher Einwohnerkontrollen</w:t>
      </w:r>
    </w:p>
    <w:p w14:paraId="5F8EB950" w14:textId="77777777" w:rsidR="001B1462" w:rsidRDefault="001B1462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  <w:lang w:eastAsia="de-DE"/>
        </w:rPr>
      </w:pPr>
      <w:r w:rsidRPr="001B1462">
        <w:rPr>
          <w:color w:val="000000"/>
          <w:lang w:eastAsia="de-DE"/>
        </w:rPr>
        <w:t>Zürcherischer Verband der Zivilstandsbeamtinnen und Zivilstandsbeamten</w:t>
      </w:r>
    </w:p>
    <w:p w14:paraId="316F1FF4" w14:textId="77777777" w:rsidR="007E220D" w:rsidRPr="00AE19D9" w:rsidRDefault="007E220D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</w:rPr>
      </w:pPr>
      <w:r w:rsidRPr="00AE19D9">
        <w:rPr>
          <w:color w:val="000000"/>
        </w:rPr>
        <w:t>Kirchenrat der evangelisch-reformierten Landeskirche</w:t>
      </w:r>
    </w:p>
    <w:p w14:paraId="0F298EE0" w14:textId="0133F473" w:rsidR="007E220D" w:rsidRPr="00B1514E" w:rsidRDefault="007E220D" w:rsidP="00AE19D9">
      <w:pPr>
        <w:pStyle w:val="00Vorgabetext"/>
        <w:numPr>
          <w:ilvl w:val="0"/>
          <w:numId w:val="45"/>
        </w:numPr>
        <w:spacing w:before="0"/>
        <w:ind w:left="284" w:hanging="284"/>
      </w:pPr>
      <w:r w:rsidRPr="00AE19D9">
        <w:rPr>
          <w:color w:val="000000"/>
        </w:rPr>
        <w:t>Synodalrat der katholischen Kirche im Kanton Zürich</w:t>
      </w:r>
    </w:p>
    <w:p w14:paraId="41359859" w14:textId="5499FFFB" w:rsidR="00B1514E" w:rsidRPr="00646573" w:rsidRDefault="00B1514E" w:rsidP="00AE19D9">
      <w:pPr>
        <w:pStyle w:val="00Vorgabetext"/>
        <w:numPr>
          <w:ilvl w:val="0"/>
          <w:numId w:val="45"/>
        </w:numPr>
        <w:spacing w:before="0"/>
        <w:ind w:left="284" w:hanging="284"/>
      </w:pPr>
      <w:r>
        <w:rPr>
          <w:color w:val="000000"/>
        </w:rPr>
        <w:t>Christkatholische Kirchgemeinde</w:t>
      </w:r>
    </w:p>
    <w:p w14:paraId="416B8D31" w14:textId="6371F915" w:rsidR="00646573" w:rsidRPr="00646573" w:rsidRDefault="00646573" w:rsidP="00AE19D9">
      <w:pPr>
        <w:pStyle w:val="00Vorgabetext"/>
        <w:numPr>
          <w:ilvl w:val="0"/>
          <w:numId w:val="45"/>
        </w:numPr>
        <w:spacing w:before="0"/>
        <w:ind w:left="284" w:hanging="284"/>
      </w:pPr>
      <w:r>
        <w:rPr>
          <w:color w:val="000000"/>
        </w:rPr>
        <w:t>Gewerkschaftsbund des Kantons Zürich</w:t>
      </w:r>
    </w:p>
    <w:p w14:paraId="43C21DB7" w14:textId="5157358E" w:rsidR="00B873A2" w:rsidRPr="00646573" w:rsidRDefault="00646573" w:rsidP="00B873A2">
      <w:pPr>
        <w:pStyle w:val="00Vorgabetext"/>
        <w:numPr>
          <w:ilvl w:val="0"/>
          <w:numId w:val="45"/>
        </w:numPr>
        <w:spacing w:before="0"/>
        <w:ind w:left="284" w:hanging="284"/>
      </w:pPr>
      <w:r>
        <w:rPr>
          <w:color w:val="000000"/>
        </w:rPr>
        <w:t xml:space="preserve">Kantonaler </w:t>
      </w:r>
      <w:r w:rsidR="00B873A2">
        <w:rPr>
          <w:color w:val="000000"/>
        </w:rPr>
        <w:t>Gewerbeverband</w:t>
      </w:r>
    </w:p>
    <w:p w14:paraId="44886A9A" w14:textId="2E82E860" w:rsidR="00646573" w:rsidRPr="00AE19D9" w:rsidRDefault="00646573" w:rsidP="00AE19D9">
      <w:pPr>
        <w:pStyle w:val="00Vorgabetext"/>
        <w:numPr>
          <w:ilvl w:val="0"/>
          <w:numId w:val="45"/>
        </w:numPr>
        <w:spacing w:before="0"/>
        <w:ind w:left="284" w:hanging="284"/>
      </w:pPr>
      <w:r>
        <w:rPr>
          <w:color w:val="000000"/>
        </w:rPr>
        <w:t xml:space="preserve">Zürcher </w:t>
      </w:r>
      <w:r w:rsidR="00B873A2">
        <w:rPr>
          <w:color w:val="000000"/>
        </w:rPr>
        <w:t>Handelskammer</w:t>
      </w:r>
    </w:p>
    <w:p w14:paraId="7BAB2FAE" w14:textId="77777777" w:rsidR="00AE19D9" w:rsidRDefault="00AE19D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  <w:lang w:val="de-DE" w:eastAsia="de-DE"/>
        </w:rPr>
      </w:pPr>
      <w:r w:rsidRPr="007E220D">
        <w:rPr>
          <w:color w:val="000000"/>
          <w:lang w:val="de-DE" w:eastAsia="de-DE"/>
        </w:rPr>
        <w:t>Demokratische Juristinnen und Juristen</w:t>
      </w:r>
    </w:p>
    <w:p w14:paraId="71510DC2" w14:textId="77777777" w:rsidR="00AE19D9" w:rsidRPr="007E220D" w:rsidRDefault="00AE19D9" w:rsidP="00AE19D9">
      <w:pPr>
        <w:pStyle w:val="00Vorgabetext"/>
        <w:numPr>
          <w:ilvl w:val="0"/>
          <w:numId w:val="45"/>
        </w:numPr>
        <w:spacing w:before="0"/>
        <w:ind w:left="284" w:hanging="284"/>
        <w:rPr>
          <w:color w:val="000000"/>
          <w:sz w:val="20"/>
          <w:szCs w:val="20"/>
          <w:lang w:val="de-DE" w:eastAsia="de-DE"/>
        </w:rPr>
      </w:pPr>
      <w:r w:rsidRPr="007E220D">
        <w:rPr>
          <w:color w:val="000000"/>
          <w:lang w:val="de-DE" w:eastAsia="de-DE"/>
        </w:rPr>
        <w:t>Zürcher Anwaltsverband</w:t>
      </w:r>
    </w:p>
    <w:p w14:paraId="485ADE2F" w14:textId="77777777" w:rsidR="00A75379" w:rsidRDefault="001B1462" w:rsidP="00A75379">
      <w:pPr>
        <w:pStyle w:val="00Vorgabetext"/>
        <w:spacing w:before="0"/>
        <w:ind w:left="1542" w:hanging="1542"/>
        <w:rPr>
          <w:color w:val="000000"/>
        </w:rPr>
      </w:pPr>
      <w:r w:rsidRPr="001B1462">
        <w:rPr>
          <w:color w:val="000000"/>
        </w:rPr>
        <w:br/>
      </w:r>
    </w:p>
    <w:p w14:paraId="610A991C" w14:textId="77777777" w:rsidR="00A75379" w:rsidRDefault="00A75379" w:rsidP="00A75379">
      <w:pPr>
        <w:pStyle w:val="00Vorgabetext"/>
        <w:ind w:hanging="1542"/>
      </w:pPr>
    </w:p>
    <w:sectPr w:rsidR="00A75379" w:rsidSect="008B1519">
      <w:headerReference w:type="default" r:id="rId7"/>
      <w:headerReference w:type="first" r:id="rId8"/>
      <w:pgSz w:w="11906" w:h="16838" w:code="9"/>
      <w:pgMar w:top="3062" w:right="1418" w:bottom="1701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8F5AA" w14:textId="77777777" w:rsidR="0011765A" w:rsidRDefault="0011765A">
      <w:r>
        <w:separator/>
      </w:r>
    </w:p>
  </w:endnote>
  <w:endnote w:type="continuationSeparator" w:id="0">
    <w:p w14:paraId="4D74637F" w14:textId="77777777" w:rsidR="0011765A" w:rsidRDefault="0011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65FE9" w14:textId="77777777" w:rsidR="0011765A" w:rsidRDefault="0011765A">
      <w:r>
        <w:separator/>
      </w:r>
    </w:p>
  </w:footnote>
  <w:footnote w:type="continuationSeparator" w:id="0">
    <w:p w14:paraId="7557E1D3" w14:textId="77777777" w:rsidR="0011765A" w:rsidRDefault="0011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page" w:tblpX="7089" w:tblpY="766"/>
      <w:tblW w:w="0" w:type="auto"/>
      <w:tblLayout w:type="fixed"/>
      <w:tblLook w:val="00A0" w:firstRow="1" w:lastRow="0" w:firstColumn="1" w:lastColumn="0" w:noHBand="0" w:noVBand="0"/>
    </w:tblPr>
    <w:tblGrid>
      <w:gridCol w:w="1134"/>
      <w:gridCol w:w="3594"/>
    </w:tblGrid>
    <w:tr w:rsidR="0011765A" w14:paraId="2BEF41C3" w14:textId="77777777" w:rsidTr="00946D14">
      <w:tc>
        <w:tcPr>
          <w:tcW w:w="1134" w:type="dxa"/>
        </w:tcPr>
        <w:p w14:paraId="4BD0DE8D" w14:textId="77777777" w:rsidR="0011765A" w:rsidRDefault="0011765A" w:rsidP="00946D14">
          <w:pPr>
            <w:pStyle w:val="00Vorgabetext"/>
          </w:pPr>
        </w:p>
      </w:tc>
      <w:tc>
        <w:tcPr>
          <w:tcW w:w="3594" w:type="dxa"/>
        </w:tcPr>
        <w:p w14:paraId="26F6AF86" w14:textId="77777777" w:rsidR="0011765A" w:rsidRPr="00376A29" w:rsidRDefault="0011765A" w:rsidP="00946D14">
          <w:pPr>
            <w:pStyle w:val="55Kopf"/>
          </w:pPr>
        </w:p>
        <w:p w14:paraId="60B87B86" w14:textId="77777777" w:rsidR="0011765A" w:rsidRPr="00376A29" w:rsidRDefault="0011765A" w:rsidP="00946D14">
          <w:pPr>
            <w:pStyle w:val="55Kopf"/>
          </w:pPr>
        </w:p>
        <w:p w14:paraId="2067A756" w14:textId="55DC69E8" w:rsidR="0011765A" w:rsidRPr="00283ED8" w:rsidRDefault="0011765A" w:rsidP="00946D14">
          <w:pPr>
            <w:pStyle w:val="55Kopf"/>
          </w:pPr>
          <w:r w:rsidRPr="00283ED8">
            <w:t xml:space="preserve">Seite </w:t>
          </w:r>
          <w:r w:rsidRPr="00283ED8">
            <w:rPr>
              <w:rStyle w:val="Seitenzahl"/>
            </w:rPr>
            <w:fldChar w:fldCharType="begin"/>
          </w:r>
          <w:r w:rsidRPr="00283ED8">
            <w:rPr>
              <w:rStyle w:val="Seitenzahl"/>
            </w:rPr>
            <w:instrText xml:space="preserve"> PAGE </w:instrText>
          </w:r>
          <w:r w:rsidRPr="00283ED8">
            <w:rPr>
              <w:rStyle w:val="Seitenzahl"/>
            </w:rPr>
            <w:fldChar w:fldCharType="separate"/>
          </w:r>
          <w:r w:rsidR="00460059">
            <w:rPr>
              <w:rStyle w:val="Seitenzahl"/>
              <w:noProof/>
            </w:rPr>
            <w:t>2</w:t>
          </w:r>
          <w:r w:rsidRPr="00283ED8">
            <w:rPr>
              <w:rStyle w:val="Seitenzahl"/>
            </w:rPr>
            <w:fldChar w:fldCharType="end"/>
          </w:r>
          <w:r w:rsidRPr="00283ED8">
            <w:rPr>
              <w:rStyle w:val="Seitenzahl"/>
            </w:rPr>
            <w:t>/</w:t>
          </w:r>
          <w:r w:rsidRPr="00283ED8">
            <w:rPr>
              <w:rStyle w:val="Seitenzahl"/>
            </w:rPr>
            <w:fldChar w:fldCharType="begin"/>
          </w:r>
          <w:r w:rsidRPr="00283ED8">
            <w:rPr>
              <w:rStyle w:val="Seitenzahl"/>
            </w:rPr>
            <w:instrText xml:space="preserve"> NUMPAGES </w:instrText>
          </w:r>
          <w:r w:rsidRPr="00283ED8">
            <w:rPr>
              <w:rStyle w:val="Seitenzahl"/>
            </w:rPr>
            <w:fldChar w:fldCharType="separate"/>
          </w:r>
          <w:r w:rsidR="00460059">
            <w:rPr>
              <w:rStyle w:val="Seitenzahl"/>
              <w:noProof/>
            </w:rPr>
            <w:t>3</w:t>
          </w:r>
          <w:r w:rsidRPr="00283ED8">
            <w:rPr>
              <w:rStyle w:val="Seitenzahl"/>
            </w:rPr>
            <w:fldChar w:fldCharType="end"/>
          </w:r>
        </w:p>
        <w:p w14:paraId="438B580C" w14:textId="77777777" w:rsidR="0011765A" w:rsidRDefault="0011765A" w:rsidP="00946D14">
          <w:pPr>
            <w:pStyle w:val="55Kopf"/>
          </w:pPr>
        </w:p>
        <w:p w14:paraId="53BD9AFA" w14:textId="77777777" w:rsidR="0011765A" w:rsidRDefault="0011765A" w:rsidP="00946D14">
          <w:pPr>
            <w:pStyle w:val="55Kopf"/>
          </w:pPr>
        </w:p>
      </w:tc>
    </w:tr>
  </w:tbl>
  <w:p w14:paraId="14BAA09F" w14:textId="77777777" w:rsidR="0011765A" w:rsidRDefault="0011765A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8D29E9" wp14:editId="288D945B">
          <wp:simplePos x="0" y="0"/>
          <wp:positionH relativeFrom="page">
            <wp:posOffset>4914900</wp:posOffset>
          </wp:positionH>
          <wp:positionV relativeFrom="page">
            <wp:posOffset>702310</wp:posOffset>
          </wp:positionV>
          <wp:extent cx="215900" cy="215900"/>
          <wp:effectExtent l="19050" t="0" r="0" b="0"/>
          <wp:wrapNone/>
          <wp:docPr id="3" name="Bild 3" descr="Flagge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aggeN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21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5103" w:rightFromText="142" w:vertAnchor="page" w:horzAnchor="page" w:tblpX="7089" w:tblpY="568"/>
      <w:tblW w:w="0" w:type="auto"/>
      <w:tblLayout w:type="fixed"/>
      <w:tblLook w:val="00A0" w:firstRow="1" w:lastRow="0" w:firstColumn="1" w:lastColumn="0" w:noHBand="0" w:noVBand="0"/>
    </w:tblPr>
    <w:tblGrid>
      <w:gridCol w:w="1134"/>
      <w:gridCol w:w="3594"/>
    </w:tblGrid>
    <w:tr w:rsidR="0011765A" w14:paraId="72777B1F" w14:textId="77777777" w:rsidTr="00FB03ED">
      <w:tc>
        <w:tcPr>
          <w:tcW w:w="1134" w:type="dxa"/>
        </w:tcPr>
        <w:p w14:paraId="53A4CE78" w14:textId="77777777" w:rsidR="0011765A" w:rsidRDefault="0011765A" w:rsidP="00230CF7">
          <w:pPr>
            <w:pStyle w:val="00Vorgabetext"/>
          </w:pPr>
        </w:p>
      </w:tc>
      <w:tc>
        <w:tcPr>
          <w:tcW w:w="3594" w:type="dxa"/>
        </w:tcPr>
        <w:p w14:paraId="7491A13D" w14:textId="77777777" w:rsidR="0011765A" w:rsidRDefault="0011765A" w:rsidP="00230CF7">
          <w:pPr>
            <w:pStyle w:val="55Kopf"/>
          </w:pPr>
          <w:r>
            <w:t>Kanton Zürich</w:t>
          </w:r>
        </w:p>
        <w:p w14:paraId="11E3A496" w14:textId="77777777" w:rsidR="0011765A" w:rsidRDefault="0011765A" w:rsidP="00230CF7">
          <w:pPr>
            <w:pStyle w:val="552Kopfblack"/>
          </w:pPr>
          <w:r>
            <w:t>Direktion der Justiz und des Innern</w:t>
          </w:r>
        </w:p>
        <w:p w14:paraId="652DD90B" w14:textId="77777777" w:rsidR="0011765A" w:rsidRDefault="0011765A" w:rsidP="00230CF7">
          <w:pPr>
            <w:pStyle w:val="55Kopf"/>
          </w:pPr>
        </w:p>
        <w:p w14:paraId="2AEC70EF" w14:textId="77777777" w:rsidR="0011765A" w:rsidRPr="004F7A3E" w:rsidRDefault="0011765A" w:rsidP="00230CF7">
          <w:pPr>
            <w:pStyle w:val="552Kopfblack"/>
          </w:pPr>
          <w:r w:rsidRPr="00110A61">
            <w:t>Jacqueline</w:t>
          </w:r>
          <w:r>
            <w:t xml:space="preserve"> Fehr</w:t>
          </w:r>
        </w:p>
        <w:p w14:paraId="4BB556EB" w14:textId="77777777" w:rsidR="0011765A" w:rsidRDefault="0011765A" w:rsidP="00230CF7">
          <w:pPr>
            <w:pStyle w:val="55Kopf"/>
          </w:pPr>
          <w:r>
            <w:t>Regierungsrätin</w:t>
          </w:r>
        </w:p>
        <w:p w14:paraId="06D443E6" w14:textId="77777777" w:rsidR="0011765A" w:rsidRDefault="0011765A" w:rsidP="00230CF7">
          <w:pPr>
            <w:pStyle w:val="55Kopf"/>
          </w:pPr>
        </w:p>
        <w:p w14:paraId="183D8FD2" w14:textId="77777777" w:rsidR="0011765A" w:rsidRDefault="0011765A" w:rsidP="00230CF7">
          <w:pPr>
            <w:pStyle w:val="55Kopf"/>
          </w:pPr>
          <w:r>
            <w:t>Neumühlequai 10</w:t>
          </w:r>
        </w:p>
        <w:p w14:paraId="0CC326C9" w14:textId="77777777" w:rsidR="0011765A" w:rsidRDefault="0011765A" w:rsidP="00230CF7">
          <w:pPr>
            <w:pStyle w:val="55Kopf"/>
          </w:pPr>
          <w:r>
            <w:t>Postfach</w:t>
          </w:r>
        </w:p>
        <w:p w14:paraId="35B3A90A" w14:textId="77777777" w:rsidR="0011765A" w:rsidRDefault="0011765A" w:rsidP="00230CF7">
          <w:pPr>
            <w:pStyle w:val="55Kopf"/>
          </w:pPr>
          <w:r>
            <w:t>8090 Zürich</w:t>
          </w:r>
        </w:p>
        <w:p w14:paraId="4868AB11" w14:textId="77777777" w:rsidR="0011765A" w:rsidRPr="00B15421" w:rsidRDefault="0011765A" w:rsidP="00B15421">
          <w:pPr>
            <w:pStyle w:val="55Kopf"/>
            <w:rPr>
              <w:lang w:val="nb-NO"/>
            </w:rPr>
          </w:pPr>
        </w:p>
      </w:tc>
    </w:tr>
  </w:tbl>
  <w:p w14:paraId="6CBB4D32" w14:textId="77777777" w:rsidR="0011765A" w:rsidRDefault="0011765A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A813030" wp14:editId="29228611">
          <wp:simplePos x="0" y="0"/>
          <wp:positionH relativeFrom="page">
            <wp:posOffset>4914900</wp:posOffset>
          </wp:positionH>
          <wp:positionV relativeFrom="page">
            <wp:posOffset>702310</wp:posOffset>
          </wp:positionV>
          <wp:extent cx="215900" cy="215900"/>
          <wp:effectExtent l="19050" t="0" r="0" b="0"/>
          <wp:wrapNone/>
          <wp:docPr id="2" name="Bild 2" descr="Flagge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geN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21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2C7E11D8" wp14:editId="7B7F52DF">
          <wp:simplePos x="0" y="0"/>
          <wp:positionH relativeFrom="column">
            <wp:posOffset>-900430</wp:posOffset>
          </wp:positionH>
          <wp:positionV relativeFrom="page">
            <wp:posOffset>269875</wp:posOffset>
          </wp:positionV>
          <wp:extent cx="831850" cy="1080135"/>
          <wp:effectExtent l="19050" t="0" r="6350" b="0"/>
          <wp:wrapNone/>
          <wp:docPr id="1" name="Bild 1" descr="Loewe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eweNe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1080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E0F7B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9C2BA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5285E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8A500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02878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00101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B4A7C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385C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B6380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3421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82A8E94A"/>
    <w:styleLink w:val="AufzhlungenZusatz"/>
    <w:lvl w:ilvl="0">
      <w:start w:val="1"/>
      <w:numFmt w:val="bullet"/>
      <w:pStyle w:val="431AufzProtokollnotiz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i w:val="0"/>
        <w:sz w:val="22"/>
        <w:szCs w:val="22"/>
      </w:rPr>
    </w:lvl>
    <w:lvl w:ilvl="2">
      <w:start w:val="1"/>
      <w:numFmt w:val="bullet"/>
      <w:lvlRestart w:val="0"/>
      <w:pStyle w:val="601FrageAufz1Stufe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602FrageAufz2Stufe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D0479C7"/>
    <w:multiLevelType w:val="multilevel"/>
    <w:tmpl w:val="0DC47F86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Restart w:val="0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0D791150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14" w15:restartNumberingAfterBreak="0">
    <w:nsid w:val="104013F2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15" w15:restartNumberingAfterBreak="0">
    <w:nsid w:val="13542046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16" w15:restartNumberingAfterBreak="0">
    <w:nsid w:val="168A5309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17" w15:restartNumberingAfterBreak="0">
    <w:nsid w:val="16D10400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18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9B90732"/>
    <w:multiLevelType w:val="singleLevel"/>
    <w:tmpl w:val="5204C04C"/>
    <w:lvl w:ilvl="0">
      <w:numFmt w:val="none"/>
      <w:lvlText w:val="-"/>
      <w:legacy w:legacy="1" w:legacySpace="0" w:legacyIndent="284"/>
      <w:lvlJc w:val="left"/>
      <w:pPr>
        <w:ind w:left="284" w:hanging="284"/>
      </w:pPr>
      <w:rPr>
        <w:rFonts w:ascii="Times New Roman" w:hAnsi="Times New Roman" w:hint="default"/>
        <w:color w:val="000000"/>
        <w:sz w:val="16"/>
      </w:rPr>
    </w:lvl>
  </w:abstractNum>
  <w:abstractNum w:abstractNumId="20" w15:restartNumberingAfterBreak="0">
    <w:nsid w:val="1CF4721E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21" w15:restartNumberingAfterBreak="0">
    <w:nsid w:val="1D95162A"/>
    <w:multiLevelType w:val="multilevel"/>
    <w:tmpl w:val="0DC47F86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Restart w:val="0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231C2218"/>
    <w:multiLevelType w:val="hybridMultilevel"/>
    <w:tmpl w:val="E11A52CC"/>
    <w:lvl w:ilvl="0" w:tplc="9716A9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338C2CB0"/>
    <w:multiLevelType w:val="singleLevel"/>
    <w:tmpl w:val="5204C04C"/>
    <w:lvl w:ilvl="0">
      <w:numFmt w:val="none"/>
      <w:lvlText w:val="-"/>
      <w:legacy w:legacy="1" w:legacySpace="0" w:legacyIndent="284"/>
      <w:lvlJc w:val="left"/>
      <w:pPr>
        <w:ind w:left="284" w:hanging="284"/>
      </w:pPr>
      <w:rPr>
        <w:rFonts w:ascii="Times New Roman" w:hAnsi="Times New Roman" w:hint="default"/>
        <w:color w:val="000000"/>
        <w:sz w:val="16"/>
      </w:rPr>
    </w:lvl>
  </w:abstractNum>
  <w:abstractNum w:abstractNumId="25" w15:restartNumberingAfterBreak="0">
    <w:nsid w:val="346954A3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26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pStyle w:val="61NumFrage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3E1A3171"/>
    <w:multiLevelType w:val="singleLevel"/>
    <w:tmpl w:val="5204C04C"/>
    <w:lvl w:ilvl="0">
      <w:numFmt w:val="none"/>
      <w:lvlText w:val="-"/>
      <w:legacy w:legacy="1" w:legacySpace="0" w:legacyIndent="284"/>
      <w:lvlJc w:val="left"/>
      <w:pPr>
        <w:ind w:left="284" w:hanging="284"/>
      </w:pPr>
      <w:rPr>
        <w:rFonts w:ascii="Times New Roman" w:hAnsi="Times New Roman" w:hint="default"/>
        <w:color w:val="000000"/>
        <w:sz w:val="16"/>
      </w:rPr>
    </w:lvl>
  </w:abstractNum>
  <w:abstractNum w:abstractNumId="28" w15:restartNumberingAfterBreak="0">
    <w:nsid w:val="4C691B6F"/>
    <w:multiLevelType w:val="singleLevel"/>
    <w:tmpl w:val="5204C04C"/>
    <w:lvl w:ilvl="0">
      <w:numFmt w:val="none"/>
      <w:lvlText w:val="-"/>
      <w:legacy w:legacy="1" w:legacySpace="0" w:legacyIndent="284"/>
      <w:lvlJc w:val="left"/>
      <w:pPr>
        <w:ind w:left="284" w:hanging="284"/>
      </w:pPr>
      <w:rPr>
        <w:rFonts w:ascii="Times New Roman" w:hAnsi="Times New Roman" w:hint="default"/>
        <w:color w:val="000000"/>
        <w:sz w:val="16"/>
      </w:rPr>
    </w:lvl>
  </w:abstractNum>
  <w:abstractNum w:abstractNumId="29" w15:restartNumberingAfterBreak="0">
    <w:nsid w:val="563501E8"/>
    <w:multiLevelType w:val="singleLevel"/>
    <w:tmpl w:val="5204C04C"/>
    <w:lvl w:ilvl="0">
      <w:numFmt w:val="none"/>
      <w:lvlText w:val="-"/>
      <w:legacy w:legacy="1" w:legacySpace="0" w:legacyIndent="284"/>
      <w:lvlJc w:val="left"/>
      <w:pPr>
        <w:ind w:left="284" w:hanging="284"/>
      </w:pPr>
      <w:rPr>
        <w:rFonts w:ascii="Times New Roman" w:hAnsi="Times New Roman" w:hint="default"/>
        <w:color w:val="000000"/>
        <w:sz w:val="16"/>
      </w:rPr>
    </w:lvl>
  </w:abstractNum>
  <w:abstractNum w:abstractNumId="30" w15:restartNumberingAfterBreak="0">
    <w:nsid w:val="789239A0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abstractNum w:abstractNumId="31" w15:restartNumberingAfterBreak="0">
    <w:nsid w:val="79D3664A"/>
    <w:multiLevelType w:val="singleLevel"/>
    <w:tmpl w:val="9970DFEC"/>
    <w:lvl w:ilvl="0">
      <w:numFmt w:val="none"/>
      <w:lvlText w:val="-"/>
      <w:legacy w:legacy="1" w:legacySpace="0" w:legacyIndent="336"/>
      <w:lvlJc w:val="left"/>
      <w:rPr>
        <w:rFonts w:ascii="Times New Roman" w:hAnsi="Times New Roman" w:hint="default"/>
        <w:color w:val="000000"/>
        <w:sz w:val="16"/>
      </w:rPr>
    </w:lvl>
  </w:abstractNum>
  <w:num w:numId="1">
    <w:abstractNumId w:val="10"/>
  </w:num>
  <w:num w:numId="2">
    <w:abstractNumId w:val="26"/>
    <w:lvlOverride w:ilvl="0">
      <w:lvl w:ilvl="0">
        <w:start w:val="1"/>
        <w:numFmt w:val="decimal"/>
        <w:pStyle w:val="61NumFrage"/>
        <w:lvlText w:val="%1."/>
        <w:lvlJc w:val="right"/>
        <w:pPr>
          <w:tabs>
            <w:tab w:val="num" w:pos="3232"/>
          </w:tabs>
          <w:ind w:left="2835" w:firstLine="284"/>
        </w:pPr>
        <w:rPr>
          <w:rFonts w:hint="default"/>
        </w:rPr>
      </w:lvl>
    </w:lvlOverride>
  </w:num>
  <w:num w:numId="3">
    <w:abstractNumId w:val="23"/>
  </w:num>
  <w:num w:numId="4">
    <w:abstractNumId w:val="11"/>
  </w:num>
  <w:num w:numId="5">
    <w:abstractNumId w:val="18"/>
    <w:lvlOverride w:ilvl="0">
      <w:lvl w:ilvl="0">
        <w:start w:val="1"/>
        <w:numFmt w:val="decimal"/>
        <w:pStyle w:val="21NumAbsatz1"/>
        <w:lvlText w:val="%1."/>
        <w:lvlJc w:val="right"/>
        <w:pPr>
          <w:tabs>
            <w:tab w:val="num" w:pos="397"/>
          </w:tabs>
          <w:ind w:left="0" w:firstLine="284"/>
        </w:pPr>
        <w:rPr>
          <w:rFonts w:hint="default"/>
        </w:rPr>
      </w:lvl>
    </w:lvlOverride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8"/>
  </w:num>
  <w:num w:numId="16">
    <w:abstractNumId w:val="18"/>
  </w:num>
  <w:num w:numId="17">
    <w:abstractNumId w:val="18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12"/>
  </w:num>
  <w:num w:numId="30">
    <w:abstractNumId w:val="21"/>
  </w:num>
  <w:num w:numId="31">
    <w:abstractNumId w:val="15"/>
  </w:num>
  <w:num w:numId="32">
    <w:abstractNumId w:val="19"/>
  </w:num>
  <w:num w:numId="33">
    <w:abstractNumId w:val="29"/>
  </w:num>
  <w:num w:numId="34">
    <w:abstractNumId w:val="28"/>
  </w:num>
  <w:num w:numId="35">
    <w:abstractNumId w:val="27"/>
  </w:num>
  <w:num w:numId="36">
    <w:abstractNumId w:val="24"/>
  </w:num>
  <w:num w:numId="37">
    <w:abstractNumId w:val="16"/>
  </w:num>
  <w:num w:numId="38">
    <w:abstractNumId w:val="25"/>
  </w:num>
  <w:num w:numId="39">
    <w:abstractNumId w:val="14"/>
  </w:num>
  <w:num w:numId="40">
    <w:abstractNumId w:val="17"/>
  </w:num>
  <w:num w:numId="41">
    <w:abstractNumId w:val="20"/>
  </w:num>
  <w:num w:numId="42">
    <w:abstractNumId w:val="13"/>
  </w:num>
  <w:num w:numId="43">
    <w:abstractNumId w:val="31"/>
  </w:num>
  <w:num w:numId="44">
    <w:abstractNumId w:val="30"/>
  </w:num>
  <w:num w:numId="45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attachedTemplate r:id="rId1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01939"/>
    <w:rsid w:val="00003C16"/>
    <w:rsid w:val="00005002"/>
    <w:rsid w:val="00012543"/>
    <w:rsid w:val="000168F2"/>
    <w:rsid w:val="0002054E"/>
    <w:rsid w:val="0002442C"/>
    <w:rsid w:val="00027F8D"/>
    <w:rsid w:val="00030EFB"/>
    <w:rsid w:val="00031449"/>
    <w:rsid w:val="000377E2"/>
    <w:rsid w:val="00037B0F"/>
    <w:rsid w:val="000425B5"/>
    <w:rsid w:val="000451A9"/>
    <w:rsid w:val="00045F36"/>
    <w:rsid w:val="00050BB9"/>
    <w:rsid w:val="00070412"/>
    <w:rsid w:val="00075C6A"/>
    <w:rsid w:val="00084A79"/>
    <w:rsid w:val="000851A0"/>
    <w:rsid w:val="00097B41"/>
    <w:rsid w:val="000B65F2"/>
    <w:rsid w:val="000C201D"/>
    <w:rsid w:val="000C2331"/>
    <w:rsid w:val="000D31F5"/>
    <w:rsid w:val="000D48B1"/>
    <w:rsid w:val="000D6561"/>
    <w:rsid w:val="000D6CC0"/>
    <w:rsid w:val="000E0078"/>
    <w:rsid w:val="000E2323"/>
    <w:rsid w:val="000E4203"/>
    <w:rsid w:val="000E7C2A"/>
    <w:rsid w:val="000F0F00"/>
    <w:rsid w:val="001076B9"/>
    <w:rsid w:val="00107ED8"/>
    <w:rsid w:val="00110A61"/>
    <w:rsid w:val="0011765A"/>
    <w:rsid w:val="0012521A"/>
    <w:rsid w:val="00136F15"/>
    <w:rsid w:val="001373B9"/>
    <w:rsid w:val="00140AD8"/>
    <w:rsid w:val="00142BB6"/>
    <w:rsid w:val="001465B6"/>
    <w:rsid w:val="00147772"/>
    <w:rsid w:val="001636B8"/>
    <w:rsid w:val="00170231"/>
    <w:rsid w:val="001751FD"/>
    <w:rsid w:val="001762BA"/>
    <w:rsid w:val="001768A7"/>
    <w:rsid w:val="00180714"/>
    <w:rsid w:val="00180C42"/>
    <w:rsid w:val="0018405E"/>
    <w:rsid w:val="0018593D"/>
    <w:rsid w:val="001933CB"/>
    <w:rsid w:val="001955E0"/>
    <w:rsid w:val="00195935"/>
    <w:rsid w:val="00197237"/>
    <w:rsid w:val="001A3639"/>
    <w:rsid w:val="001A44D4"/>
    <w:rsid w:val="001B1462"/>
    <w:rsid w:val="001B22CB"/>
    <w:rsid w:val="001B4642"/>
    <w:rsid w:val="001C24E5"/>
    <w:rsid w:val="001C56D3"/>
    <w:rsid w:val="001C6C09"/>
    <w:rsid w:val="001D3553"/>
    <w:rsid w:val="001D3976"/>
    <w:rsid w:val="001D5799"/>
    <w:rsid w:val="001E0B27"/>
    <w:rsid w:val="001F0A95"/>
    <w:rsid w:val="001F0D18"/>
    <w:rsid w:val="001F1C84"/>
    <w:rsid w:val="0021346F"/>
    <w:rsid w:val="00224816"/>
    <w:rsid w:val="00224F64"/>
    <w:rsid w:val="00227ACE"/>
    <w:rsid w:val="00230CF7"/>
    <w:rsid w:val="00233A44"/>
    <w:rsid w:val="00235C3D"/>
    <w:rsid w:val="00240E12"/>
    <w:rsid w:val="002411D6"/>
    <w:rsid w:val="00241973"/>
    <w:rsid w:val="00253F67"/>
    <w:rsid w:val="00261AE8"/>
    <w:rsid w:val="00263102"/>
    <w:rsid w:val="00272E4C"/>
    <w:rsid w:val="002742C8"/>
    <w:rsid w:val="00274D54"/>
    <w:rsid w:val="00276FD4"/>
    <w:rsid w:val="00277054"/>
    <w:rsid w:val="00283ED8"/>
    <w:rsid w:val="00286314"/>
    <w:rsid w:val="00291595"/>
    <w:rsid w:val="0029377E"/>
    <w:rsid w:val="00293C74"/>
    <w:rsid w:val="002A334F"/>
    <w:rsid w:val="002A3EC0"/>
    <w:rsid w:val="002B2732"/>
    <w:rsid w:val="002C320F"/>
    <w:rsid w:val="002D2852"/>
    <w:rsid w:val="002D2A7B"/>
    <w:rsid w:val="002D7A11"/>
    <w:rsid w:val="002D7E89"/>
    <w:rsid w:val="002E1AD6"/>
    <w:rsid w:val="002E2A2A"/>
    <w:rsid w:val="002E58C5"/>
    <w:rsid w:val="00301FFE"/>
    <w:rsid w:val="003046F8"/>
    <w:rsid w:val="0030756B"/>
    <w:rsid w:val="00311B52"/>
    <w:rsid w:val="00311DAE"/>
    <w:rsid w:val="003177AD"/>
    <w:rsid w:val="00321516"/>
    <w:rsid w:val="003234C7"/>
    <w:rsid w:val="00332B4D"/>
    <w:rsid w:val="00336A90"/>
    <w:rsid w:val="00350AF1"/>
    <w:rsid w:val="0037192D"/>
    <w:rsid w:val="003730B0"/>
    <w:rsid w:val="003773AB"/>
    <w:rsid w:val="00382E4D"/>
    <w:rsid w:val="003A1E2C"/>
    <w:rsid w:val="003A3651"/>
    <w:rsid w:val="003A669D"/>
    <w:rsid w:val="003A6CB9"/>
    <w:rsid w:val="003B4778"/>
    <w:rsid w:val="003C0C83"/>
    <w:rsid w:val="003C2DF4"/>
    <w:rsid w:val="003C63C3"/>
    <w:rsid w:val="003D275A"/>
    <w:rsid w:val="003D70B4"/>
    <w:rsid w:val="003E2808"/>
    <w:rsid w:val="003E468B"/>
    <w:rsid w:val="00401A27"/>
    <w:rsid w:val="00403829"/>
    <w:rsid w:val="00430880"/>
    <w:rsid w:val="004338E5"/>
    <w:rsid w:val="0043407F"/>
    <w:rsid w:val="00435785"/>
    <w:rsid w:val="00435DB4"/>
    <w:rsid w:val="0044003B"/>
    <w:rsid w:val="00441F3D"/>
    <w:rsid w:val="004442A1"/>
    <w:rsid w:val="00446275"/>
    <w:rsid w:val="00460059"/>
    <w:rsid w:val="0046494C"/>
    <w:rsid w:val="00465FC4"/>
    <w:rsid w:val="0046689E"/>
    <w:rsid w:val="00493959"/>
    <w:rsid w:val="004A1EA2"/>
    <w:rsid w:val="004A320D"/>
    <w:rsid w:val="004A7A1A"/>
    <w:rsid w:val="004B5F2C"/>
    <w:rsid w:val="004C053C"/>
    <w:rsid w:val="004D0613"/>
    <w:rsid w:val="004D182A"/>
    <w:rsid w:val="004E1955"/>
    <w:rsid w:val="004F09FB"/>
    <w:rsid w:val="004F53D4"/>
    <w:rsid w:val="004F6A65"/>
    <w:rsid w:val="005075F5"/>
    <w:rsid w:val="0051374F"/>
    <w:rsid w:val="005244DE"/>
    <w:rsid w:val="0053341B"/>
    <w:rsid w:val="005338B9"/>
    <w:rsid w:val="00533E7D"/>
    <w:rsid w:val="0053483A"/>
    <w:rsid w:val="00540649"/>
    <w:rsid w:val="00542521"/>
    <w:rsid w:val="00543FA0"/>
    <w:rsid w:val="00551C35"/>
    <w:rsid w:val="005543D1"/>
    <w:rsid w:val="00564F8F"/>
    <w:rsid w:val="005664EA"/>
    <w:rsid w:val="00573410"/>
    <w:rsid w:val="00575674"/>
    <w:rsid w:val="0058230E"/>
    <w:rsid w:val="00583F67"/>
    <w:rsid w:val="00585D06"/>
    <w:rsid w:val="00586C47"/>
    <w:rsid w:val="00591BC8"/>
    <w:rsid w:val="005946B3"/>
    <w:rsid w:val="005A2A77"/>
    <w:rsid w:val="005B1328"/>
    <w:rsid w:val="005B44AB"/>
    <w:rsid w:val="005B5DEB"/>
    <w:rsid w:val="005B60DE"/>
    <w:rsid w:val="005C075E"/>
    <w:rsid w:val="005C6680"/>
    <w:rsid w:val="005C796D"/>
    <w:rsid w:val="005D6967"/>
    <w:rsid w:val="005D6ED6"/>
    <w:rsid w:val="005F45D4"/>
    <w:rsid w:val="005F67D1"/>
    <w:rsid w:val="005F6F12"/>
    <w:rsid w:val="00601211"/>
    <w:rsid w:val="006030D9"/>
    <w:rsid w:val="006058C6"/>
    <w:rsid w:val="00612189"/>
    <w:rsid w:val="00612D5A"/>
    <w:rsid w:val="006131A0"/>
    <w:rsid w:val="00617BE2"/>
    <w:rsid w:val="00621891"/>
    <w:rsid w:val="00624B69"/>
    <w:rsid w:val="00624D91"/>
    <w:rsid w:val="00634DAE"/>
    <w:rsid w:val="00637D69"/>
    <w:rsid w:val="00646573"/>
    <w:rsid w:val="006651AA"/>
    <w:rsid w:val="00665A75"/>
    <w:rsid w:val="00671C18"/>
    <w:rsid w:val="00672ED4"/>
    <w:rsid w:val="00674C5D"/>
    <w:rsid w:val="00680D59"/>
    <w:rsid w:val="00685412"/>
    <w:rsid w:val="00691CCF"/>
    <w:rsid w:val="006A11E7"/>
    <w:rsid w:val="006B4EB6"/>
    <w:rsid w:val="006C1729"/>
    <w:rsid w:val="006C27C7"/>
    <w:rsid w:val="006C3898"/>
    <w:rsid w:val="006C38F5"/>
    <w:rsid w:val="006C7E9D"/>
    <w:rsid w:val="006D7914"/>
    <w:rsid w:val="006E3817"/>
    <w:rsid w:val="006F3F14"/>
    <w:rsid w:val="006F5ECE"/>
    <w:rsid w:val="007005F7"/>
    <w:rsid w:val="0071123E"/>
    <w:rsid w:val="007208E1"/>
    <w:rsid w:val="00720B48"/>
    <w:rsid w:val="00731351"/>
    <w:rsid w:val="00733C52"/>
    <w:rsid w:val="00744200"/>
    <w:rsid w:val="00755496"/>
    <w:rsid w:val="00761100"/>
    <w:rsid w:val="00772403"/>
    <w:rsid w:val="00773767"/>
    <w:rsid w:val="00780765"/>
    <w:rsid w:val="00782009"/>
    <w:rsid w:val="00784F7B"/>
    <w:rsid w:val="007A4E05"/>
    <w:rsid w:val="007A5EEC"/>
    <w:rsid w:val="007A7618"/>
    <w:rsid w:val="007B308F"/>
    <w:rsid w:val="007C0481"/>
    <w:rsid w:val="007C0938"/>
    <w:rsid w:val="007C0D3C"/>
    <w:rsid w:val="007D2E2C"/>
    <w:rsid w:val="007D72EA"/>
    <w:rsid w:val="007E220D"/>
    <w:rsid w:val="007E28E0"/>
    <w:rsid w:val="007F2530"/>
    <w:rsid w:val="007F34D6"/>
    <w:rsid w:val="007F6CC8"/>
    <w:rsid w:val="0080072F"/>
    <w:rsid w:val="00813B3E"/>
    <w:rsid w:val="00816954"/>
    <w:rsid w:val="00820DDF"/>
    <w:rsid w:val="00840428"/>
    <w:rsid w:val="008463B2"/>
    <w:rsid w:val="00851810"/>
    <w:rsid w:val="00857582"/>
    <w:rsid w:val="00861B8E"/>
    <w:rsid w:val="00863CD4"/>
    <w:rsid w:val="00870BF3"/>
    <w:rsid w:val="00874FFC"/>
    <w:rsid w:val="00883E10"/>
    <w:rsid w:val="00896D86"/>
    <w:rsid w:val="008A1F86"/>
    <w:rsid w:val="008B1519"/>
    <w:rsid w:val="008C3DC7"/>
    <w:rsid w:val="008C628C"/>
    <w:rsid w:val="008D0D56"/>
    <w:rsid w:val="008D3C7F"/>
    <w:rsid w:val="008E2D9D"/>
    <w:rsid w:val="008E5A9E"/>
    <w:rsid w:val="008F063D"/>
    <w:rsid w:val="008F2159"/>
    <w:rsid w:val="008F3FCB"/>
    <w:rsid w:val="008F5FA3"/>
    <w:rsid w:val="008F71C7"/>
    <w:rsid w:val="0090453A"/>
    <w:rsid w:val="009141FD"/>
    <w:rsid w:val="00914CC9"/>
    <w:rsid w:val="00920BC1"/>
    <w:rsid w:val="00922A7A"/>
    <w:rsid w:val="00922D23"/>
    <w:rsid w:val="00927ABB"/>
    <w:rsid w:val="00930AA0"/>
    <w:rsid w:val="009316D6"/>
    <w:rsid w:val="00931FDE"/>
    <w:rsid w:val="00932C26"/>
    <w:rsid w:val="0093428D"/>
    <w:rsid w:val="0094022E"/>
    <w:rsid w:val="00940744"/>
    <w:rsid w:val="00943231"/>
    <w:rsid w:val="00946D14"/>
    <w:rsid w:val="009476A4"/>
    <w:rsid w:val="00960A5B"/>
    <w:rsid w:val="00960A98"/>
    <w:rsid w:val="00970E02"/>
    <w:rsid w:val="0097191D"/>
    <w:rsid w:val="00974DE2"/>
    <w:rsid w:val="0097672E"/>
    <w:rsid w:val="00977817"/>
    <w:rsid w:val="00982972"/>
    <w:rsid w:val="00985258"/>
    <w:rsid w:val="00985616"/>
    <w:rsid w:val="00991CB1"/>
    <w:rsid w:val="00992428"/>
    <w:rsid w:val="00996A64"/>
    <w:rsid w:val="009A17F9"/>
    <w:rsid w:val="009B2C90"/>
    <w:rsid w:val="009C240B"/>
    <w:rsid w:val="009C396F"/>
    <w:rsid w:val="009C7F0E"/>
    <w:rsid w:val="009D390E"/>
    <w:rsid w:val="009D43D5"/>
    <w:rsid w:val="009D50A6"/>
    <w:rsid w:val="009E06CA"/>
    <w:rsid w:val="009F3232"/>
    <w:rsid w:val="009F788E"/>
    <w:rsid w:val="00A00FE7"/>
    <w:rsid w:val="00A04218"/>
    <w:rsid w:val="00A10CD6"/>
    <w:rsid w:val="00A13754"/>
    <w:rsid w:val="00A27D17"/>
    <w:rsid w:val="00A309A3"/>
    <w:rsid w:val="00A35818"/>
    <w:rsid w:val="00A55062"/>
    <w:rsid w:val="00A60735"/>
    <w:rsid w:val="00A71022"/>
    <w:rsid w:val="00A73566"/>
    <w:rsid w:val="00A7508C"/>
    <w:rsid w:val="00A75379"/>
    <w:rsid w:val="00A75AFE"/>
    <w:rsid w:val="00A831A9"/>
    <w:rsid w:val="00A858AF"/>
    <w:rsid w:val="00A85A68"/>
    <w:rsid w:val="00A862E9"/>
    <w:rsid w:val="00A956DD"/>
    <w:rsid w:val="00AA1C8D"/>
    <w:rsid w:val="00AA6464"/>
    <w:rsid w:val="00AB1BD7"/>
    <w:rsid w:val="00AC1DF4"/>
    <w:rsid w:val="00AD3AD1"/>
    <w:rsid w:val="00AD7BAE"/>
    <w:rsid w:val="00AE19D9"/>
    <w:rsid w:val="00AE65AF"/>
    <w:rsid w:val="00AE6750"/>
    <w:rsid w:val="00AE7B14"/>
    <w:rsid w:val="00AF261F"/>
    <w:rsid w:val="00B025E3"/>
    <w:rsid w:val="00B0550E"/>
    <w:rsid w:val="00B1514E"/>
    <w:rsid w:val="00B15421"/>
    <w:rsid w:val="00B2014B"/>
    <w:rsid w:val="00B20A49"/>
    <w:rsid w:val="00B27CCD"/>
    <w:rsid w:val="00B341F3"/>
    <w:rsid w:val="00B35099"/>
    <w:rsid w:val="00B4079C"/>
    <w:rsid w:val="00B45153"/>
    <w:rsid w:val="00B460F1"/>
    <w:rsid w:val="00B60331"/>
    <w:rsid w:val="00B66008"/>
    <w:rsid w:val="00B70376"/>
    <w:rsid w:val="00B764E7"/>
    <w:rsid w:val="00B81CAC"/>
    <w:rsid w:val="00B87167"/>
    <w:rsid w:val="00B873A2"/>
    <w:rsid w:val="00B87B6A"/>
    <w:rsid w:val="00B90276"/>
    <w:rsid w:val="00B96DF1"/>
    <w:rsid w:val="00B96F07"/>
    <w:rsid w:val="00BB0797"/>
    <w:rsid w:val="00BB5271"/>
    <w:rsid w:val="00BC5F71"/>
    <w:rsid w:val="00BD208A"/>
    <w:rsid w:val="00BD36F8"/>
    <w:rsid w:val="00BD7C74"/>
    <w:rsid w:val="00BE7E80"/>
    <w:rsid w:val="00BF150F"/>
    <w:rsid w:val="00BF179A"/>
    <w:rsid w:val="00BF2572"/>
    <w:rsid w:val="00BF455F"/>
    <w:rsid w:val="00BF4CD1"/>
    <w:rsid w:val="00BF6A27"/>
    <w:rsid w:val="00BF743C"/>
    <w:rsid w:val="00C00B12"/>
    <w:rsid w:val="00C024E0"/>
    <w:rsid w:val="00C15982"/>
    <w:rsid w:val="00C20C29"/>
    <w:rsid w:val="00C22C61"/>
    <w:rsid w:val="00C414B5"/>
    <w:rsid w:val="00C500A3"/>
    <w:rsid w:val="00C534C5"/>
    <w:rsid w:val="00C53E8A"/>
    <w:rsid w:val="00C5427A"/>
    <w:rsid w:val="00C54657"/>
    <w:rsid w:val="00C55518"/>
    <w:rsid w:val="00C55796"/>
    <w:rsid w:val="00C60E1D"/>
    <w:rsid w:val="00C62022"/>
    <w:rsid w:val="00C6204A"/>
    <w:rsid w:val="00C62AA3"/>
    <w:rsid w:val="00C64D91"/>
    <w:rsid w:val="00C7253A"/>
    <w:rsid w:val="00C80CAC"/>
    <w:rsid w:val="00C8375A"/>
    <w:rsid w:val="00C91889"/>
    <w:rsid w:val="00C92630"/>
    <w:rsid w:val="00CA176A"/>
    <w:rsid w:val="00CC2B52"/>
    <w:rsid w:val="00CD06DA"/>
    <w:rsid w:val="00CD4A89"/>
    <w:rsid w:val="00CD7C3F"/>
    <w:rsid w:val="00CE176B"/>
    <w:rsid w:val="00CF2FBC"/>
    <w:rsid w:val="00D0708D"/>
    <w:rsid w:val="00D1460F"/>
    <w:rsid w:val="00D2409E"/>
    <w:rsid w:val="00D24F3F"/>
    <w:rsid w:val="00D25F40"/>
    <w:rsid w:val="00D311A4"/>
    <w:rsid w:val="00D3737D"/>
    <w:rsid w:val="00D54A6C"/>
    <w:rsid w:val="00D60346"/>
    <w:rsid w:val="00D60532"/>
    <w:rsid w:val="00D715BC"/>
    <w:rsid w:val="00D72307"/>
    <w:rsid w:val="00D7618E"/>
    <w:rsid w:val="00D86CE8"/>
    <w:rsid w:val="00D87386"/>
    <w:rsid w:val="00D9005C"/>
    <w:rsid w:val="00D91E0C"/>
    <w:rsid w:val="00D92462"/>
    <w:rsid w:val="00DA2F5D"/>
    <w:rsid w:val="00DA347A"/>
    <w:rsid w:val="00DA6253"/>
    <w:rsid w:val="00DB1EE5"/>
    <w:rsid w:val="00DB1F8A"/>
    <w:rsid w:val="00DB5125"/>
    <w:rsid w:val="00DC06D6"/>
    <w:rsid w:val="00DC6694"/>
    <w:rsid w:val="00DD7FC0"/>
    <w:rsid w:val="00DE2BBF"/>
    <w:rsid w:val="00DE36A6"/>
    <w:rsid w:val="00DF54A3"/>
    <w:rsid w:val="00DF5FAE"/>
    <w:rsid w:val="00E01939"/>
    <w:rsid w:val="00E02EFE"/>
    <w:rsid w:val="00E05095"/>
    <w:rsid w:val="00E05665"/>
    <w:rsid w:val="00E10871"/>
    <w:rsid w:val="00E10F06"/>
    <w:rsid w:val="00E21E62"/>
    <w:rsid w:val="00E23287"/>
    <w:rsid w:val="00E2693C"/>
    <w:rsid w:val="00E32E61"/>
    <w:rsid w:val="00E36D5A"/>
    <w:rsid w:val="00E404B1"/>
    <w:rsid w:val="00E42D50"/>
    <w:rsid w:val="00E4530D"/>
    <w:rsid w:val="00E53833"/>
    <w:rsid w:val="00E60190"/>
    <w:rsid w:val="00E6336C"/>
    <w:rsid w:val="00E708FB"/>
    <w:rsid w:val="00E76907"/>
    <w:rsid w:val="00E82A00"/>
    <w:rsid w:val="00E867F0"/>
    <w:rsid w:val="00E90236"/>
    <w:rsid w:val="00EA06B0"/>
    <w:rsid w:val="00EA1AD2"/>
    <w:rsid w:val="00EB69A9"/>
    <w:rsid w:val="00EB6FB1"/>
    <w:rsid w:val="00EC2C6F"/>
    <w:rsid w:val="00EC2E1F"/>
    <w:rsid w:val="00EC44C7"/>
    <w:rsid w:val="00ED71CB"/>
    <w:rsid w:val="00ED7DEA"/>
    <w:rsid w:val="00EE1E39"/>
    <w:rsid w:val="00EE1F54"/>
    <w:rsid w:val="00EE2DA5"/>
    <w:rsid w:val="00EE5AB5"/>
    <w:rsid w:val="00EF7A37"/>
    <w:rsid w:val="00F03680"/>
    <w:rsid w:val="00F11C46"/>
    <w:rsid w:val="00F1460A"/>
    <w:rsid w:val="00F24E5F"/>
    <w:rsid w:val="00F32394"/>
    <w:rsid w:val="00F33E60"/>
    <w:rsid w:val="00F34545"/>
    <w:rsid w:val="00F37C8F"/>
    <w:rsid w:val="00F37D23"/>
    <w:rsid w:val="00F40804"/>
    <w:rsid w:val="00F43CC9"/>
    <w:rsid w:val="00F50824"/>
    <w:rsid w:val="00F53D28"/>
    <w:rsid w:val="00F60BBD"/>
    <w:rsid w:val="00F626AA"/>
    <w:rsid w:val="00F65BDB"/>
    <w:rsid w:val="00F7019F"/>
    <w:rsid w:val="00F74B9C"/>
    <w:rsid w:val="00F7554F"/>
    <w:rsid w:val="00F811DF"/>
    <w:rsid w:val="00F8594D"/>
    <w:rsid w:val="00F864D5"/>
    <w:rsid w:val="00F871FE"/>
    <w:rsid w:val="00F90326"/>
    <w:rsid w:val="00F94906"/>
    <w:rsid w:val="00F94914"/>
    <w:rsid w:val="00F95F5A"/>
    <w:rsid w:val="00FA3F35"/>
    <w:rsid w:val="00FB03ED"/>
    <w:rsid w:val="00FB2D42"/>
    <w:rsid w:val="00FB60AE"/>
    <w:rsid w:val="00FC6356"/>
    <w:rsid w:val="00FD168F"/>
    <w:rsid w:val="00FE1EE6"/>
    <w:rsid w:val="00FE3920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."/>
  <w:listSeparator w:val=";"/>
  <w14:docId w14:val="0DAE76F8"/>
  <w15:docId w15:val="{82341B45-EFBA-493A-8249-1409F8C3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BB0797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rsid w:val="005338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rsid w:val="005338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rsid w:val="005338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rsid w:val="0058230E"/>
    <w:pPr>
      <w:keepNext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rsid w:val="005338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rsid w:val="005338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rsid w:val="005338B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rsid w:val="005338B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rsid w:val="005338B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58230E"/>
  </w:style>
  <w:style w:type="paragraph" w:customStyle="1" w:styleId="01Kleinschrift">
    <w:name w:val="01 Kleinschrift"/>
    <w:basedOn w:val="Standard"/>
    <w:qFormat/>
    <w:rsid w:val="008D3C7F"/>
    <w:rPr>
      <w:sz w:val="18"/>
    </w:rPr>
  </w:style>
  <w:style w:type="paragraph" w:customStyle="1" w:styleId="11Einr1Stufe">
    <w:name w:val="11 Einr. 1. Stufe"/>
    <w:basedOn w:val="Standard"/>
    <w:qFormat/>
    <w:rsid w:val="00970E02"/>
    <w:pPr>
      <w:ind w:left="397"/>
    </w:pPr>
  </w:style>
  <w:style w:type="paragraph" w:customStyle="1" w:styleId="12Einr2Stufe">
    <w:name w:val="12 Einr. 2. Stufe"/>
    <w:basedOn w:val="Standard"/>
    <w:qFormat/>
    <w:rsid w:val="002B273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92630"/>
    <w:pPr>
      <w:numPr>
        <w:numId w:val="3"/>
      </w:numPr>
    </w:pPr>
  </w:style>
  <w:style w:type="paragraph" w:customStyle="1" w:styleId="14Aufz2Stufe">
    <w:name w:val="14 Aufz.2.Stufe"/>
    <w:basedOn w:val="Standard"/>
    <w:qFormat/>
    <w:rsid w:val="00C92630"/>
    <w:pPr>
      <w:numPr>
        <w:ilvl w:val="1"/>
        <w:numId w:val="3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92630"/>
    <w:pPr>
      <w:numPr>
        <w:ilvl w:val="2"/>
        <w:numId w:val="3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92630"/>
    <w:pPr>
      <w:numPr>
        <w:ilvl w:val="3"/>
        <w:numId w:val="3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A10CD6"/>
    <w:pPr>
      <w:numPr>
        <w:numId w:val="17"/>
      </w:numPr>
    </w:pPr>
  </w:style>
  <w:style w:type="paragraph" w:customStyle="1" w:styleId="23NumAbsatzA">
    <w:name w:val="23 Num.AbsatzA"/>
    <w:basedOn w:val="Standard"/>
    <w:qFormat/>
    <w:rsid w:val="008F71C7"/>
    <w:pPr>
      <w:numPr>
        <w:ilvl w:val="1"/>
        <w:numId w:val="17"/>
      </w:numPr>
    </w:pPr>
  </w:style>
  <w:style w:type="paragraph" w:customStyle="1" w:styleId="24NumDispo1">
    <w:name w:val="24 Num. Dispo 1."/>
    <w:basedOn w:val="Standard"/>
    <w:qFormat/>
    <w:rsid w:val="008F71C7"/>
    <w:pPr>
      <w:numPr>
        <w:ilvl w:val="2"/>
        <w:numId w:val="17"/>
      </w:numPr>
    </w:pPr>
  </w:style>
  <w:style w:type="paragraph" w:customStyle="1" w:styleId="25NumDispoI">
    <w:name w:val="25 Num. Dispo I"/>
    <w:basedOn w:val="Standard"/>
    <w:qFormat/>
    <w:rsid w:val="008F71C7"/>
    <w:pPr>
      <w:numPr>
        <w:ilvl w:val="3"/>
        <w:numId w:val="17"/>
      </w:numPr>
    </w:pPr>
  </w:style>
  <w:style w:type="paragraph" w:customStyle="1" w:styleId="26NumDispoa">
    <w:name w:val="26 Num. Dispo a)"/>
    <w:basedOn w:val="Standard"/>
    <w:qFormat/>
    <w:rsid w:val="00C92630"/>
    <w:pPr>
      <w:numPr>
        <w:ilvl w:val="4"/>
        <w:numId w:val="17"/>
      </w:numPr>
      <w:tabs>
        <w:tab w:val="clear" w:pos="397"/>
      </w:tabs>
    </w:pPr>
  </w:style>
  <w:style w:type="paragraph" w:customStyle="1" w:styleId="44RmischeNum">
    <w:name w:val="44 Römische Num"/>
    <w:basedOn w:val="Standard"/>
    <w:qFormat/>
    <w:rsid w:val="00C92630"/>
    <w:pPr>
      <w:numPr>
        <w:ilvl w:val="5"/>
        <w:numId w:val="17"/>
      </w:numPr>
      <w:tabs>
        <w:tab w:val="clear" w:pos="397"/>
        <w:tab w:val="clear" w:pos="794"/>
      </w:tabs>
      <w:jc w:val="center"/>
    </w:pPr>
  </w:style>
  <w:style w:type="numbering" w:customStyle="1" w:styleId="AufzhlungenStandard">
    <w:name w:val="AufzählungenStandard"/>
    <w:basedOn w:val="KeineListe"/>
    <w:semiHidden/>
    <w:rsid w:val="00C92630"/>
    <w:pPr>
      <w:numPr>
        <w:numId w:val="3"/>
      </w:numPr>
    </w:pPr>
  </w:style>
  <w:style w:type="numbering" w:customStyle="1" w:styleId="NummerierungStandard">
    <w:name w:val="NummerierungStandard"/>
    <w:basedOn w:val="KeineListe"/>
    <w:semiHidden/>
    <w:rsid w:val="00C92630"/>
    <w:pPr>
      <w:numPr>
        <w:numId w:val="15"/>
      </w:numPr>
    </w:pPr>
  </w:style>
  <w:style w:type="paragraph" w:customStyle="1" w:styleId="31Formulartitel">
    <w:name w:val="31 Formulartitel"/>
    <w:basedOn w:val="Standard"/>
    <w:next w:val="00Vorgabetext"/>
    <w:qFormat/>
    <w:rsid w:val="00896D86"/>
    <w:pPr>
      <w:keepNext/>
      <w:keepLines/>
      <w:numPr>
        <w:numId w:val="4"/>
      </w:numPr>
      <w:spacing w:before="140" w:after="140"/>
      <w:outlineLvl w:val="0"/>
    </w:pPr>
    <w:rPr>
      <w:rFonts w:ascii="Arial Black" w:hAnsi="Arial Black"/>
      <w:sz w:val="32"/>
      <w:szCs w:val="28"/>
    </w:rPr>
  </w:style>
  <w:style w:type="paragraph" w:customStyle="1" w:styleId="32Haupttitel">
    <w:name w:val="32 Haupttitel"/>
    <w:basedOn w:val="Standard"/>
    <w:next w:val="00Vorgabetext"/>
    <w:qFormat/>
    <w:rsid w:val="006C3898"/>
    <w:pPr>
      <w:keepNext/>
      <w:keepLines/>
      <w:numPr>
        <w:ilvl w:val="1"/>
        <w:numId w:val="4"/>
      </w:numPr>
      <w:spacing w:after="120"/>
      <w:outlineLvl w:val="1"/>
    </w:pPr>
    <w:rPr>
      <w:rFonts w:ascii="Arial Black" w:hAnsi="Arial Black"/>
    </w:rPr>
  </w:style>
  <w:style w:type="paragraph" w:styleId="Kopfzeile">
    <w:name w:val="header"/>
    <w:basedOn w:val="Standard"/>
    <w:semiHidden/>
    <w:rsid w:val="00EA1AD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paragraph" w:customStyle="1" w:styleId="35Titel11">
    <w:name w:val="35 Titel 1.1"/>
    <w:basedOn w:val="Standard"/>
    <w:next w:val="00Vorgabetext"/>
    <w:qFormat/>
    <w:rsid w:val="006F5ECE"/>
    <w:pPr>
      <w:keepNext/>
      <w:keepLines/>
      <w:numPr>
        <w:ilvl w:val="5"/>
        <w:numId w:val="4"/>
      </w:numPr>
      <w:spacing w:after="120"/>
      <w:outlineLvl w:val="5"/>
    </w:pPr>
    <w:rPr>
      <w:rFonts w:ascii="Arial Black" w:hAnsi="Arial Black"/>
    </w:rPr>
  </w:style>
  <w:style w:type="character" w:styleId="Hyperlink">
    <w:name w:val="Hyperlink"/>
    <w:basedOn w:val="Absatz-Standardschriftart"/>
    <w:rsid w:val="009C240B"/>
    <w:rPr>
      <w:color w:val="0000FF"/>
      <w:u w:val="single"/>
    </w:rPr>
  </w:style>
  <w:style w:type="paragraph" w:customStyle="1" w:styleId="48Fusszeile">
    <w:name w:val="48 Fusszeile"/>
    <w:basedOn w:val="Standard"/>
    <w:qFormat/>
    <w:rsid w:val="009F323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3"/>
        <w:tab w:val="right" w:pos="8505"/>
      </w:tabs>
    </w:pPr>
  </w:style>
  <w:style w:type="paragraph" w:customStyle="1" w:styleId="51Absender">
    <w:name w:val="51 Absender"/>
    <w:basedOn w:val="Standard"/>
    <w:semiHidden/>
    <w:qFormat/>
    <w:rsid w:val="00446275"/>
    <w:pPr>
      <w:tabs>
        <w:tab w:val="clear" w:pos="397"/>
        <w:tab w:val="clear" w:pos="794"/>
        <w:tab w:val="clear" w:pos="1191"/>
        <w:tab w:val="left" w:pos="1259"/>
      </w:tabs>
      <w:spacing w:before="0" w:line="240" w:lineRule="atLeast"/>
      <w:ind w:left="1259" w:hanging="1259"/>
    </w:pPr>
    <w:rPr>
      <w:sz w:val="18"/>
    </w:rPr>
  </w:style>
  <w:style w:type="paragraph" w:customStyle="1" w:styleId="42Empfngeradresse">
    <w:name w:val="42 Empfängeradresse"/>
    <w:basedOn w:val="Standard"/>
    <w:qFormat/>
    <w:rsid w:val="00B35099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53Briefkopf">
    <w:name w:val="53 Briefkopf"/>
    <w:basedOn w:val="Standard"/>
    <w:semiHidden/>
    <w:qFormat/>
    <w:rsid w:val="00446275"/>
    <w:pPr>
      <w:spacing w:before="0"/>
    </w:pPr>
    <w:rPr>
      <w:sz w:val="20"/>
      <w:szCs w:val="20"/>
    </w:rPr>
  </w:style>
  <w:style w:type="paragraph" w:customStyle="1" w:styleId="52AbsenderAdresse">
    <w:name w:val="52 AbsenderAdresse"/>
    <w:basedOn w:val="Standard"/>
    <w:semiHidden/>
    <w:qFormat/>
    <w:rsid w:val="0044627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character" w:customStyle="1" w:styleId="Unterstrichen">
    <w:name w:val="Unterstrichen"/>
    <w:basedOn w:val="Absatz-Standardschriftart"/>
    <w:semiHidden/>
    <w:qFormat/>
    <w:rsid w:val="006F3F14"/>
    <w:rPr>
      <w:u w:val="single"/>
    </w:rPr>
  </w:style>
  <w:style w:type="paragraph" w:styleId="Fuzeile">
    <w:name w:val="footer"/>
    <w:basedOn w:val="Standard"/>
    <w:semiHidden/>
    <w:rsid w:val="00EA1AD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paragraph" w:customStyle="1" w:styleId="33TitelBetreffnis">
    <w:name w:val="33 Titel/Betreffnis"/>
    <w:basedOn w:val="Standard"/>
    <w:next w:val="00Vorgabetext"/>
    <w:qFormat/>
    <w:rsid w:val="008F2159"/>
    <w:pPr>
      <w:keepNext/>
      <w:keepLines/>
      <w:numPr>
        <w:ilvl w:val="2"/>
        <w:numId w:val="4"/>
      </w:numPr>
      <w:spacing w:after="120"/>
      <w:outlineLvl w:val="2"/>
    </w:pPr>
    <w:rPr>
      <w:rFonts w:ascii="Arial Black" w:hAnsi="Arial Black"/>
    </w:rPr>
  </w:style>
  <w:style w:type="paragraph" w:customStyle="1" w:styleId="34NumHaupttitel">
    <w:name w:val="34 Num. Haupttitel"/>
    <w:basedOn w:val="Standard"/>
    <w:next w:val="00Vorgabetext"/>
    <w:qFormat/>
    <w:rsid w:val="006C3898"/>
    <w:pPr>
      <w:keepNext/>
      <w:keepLines/>
      <w:numPr>
        <w:ilvl w:val="4"/>
        <w:numId w:val="4"/>
      </w:numPr>
      <w:spacing w:after="120"/>
      <w:outlineLvl w:val="4"/>
    </w:pPr>
    <w:rPr>
      <w:rFonts w:ascii="Arial Black" w:hAnsi="Arial Black"/>
    </w:rPr>
  </w:style>
  <w:style w:type="numbering" w:customStyle="1" w:styleId="GliederungStandardListe">
    <w:name w:val="GliederungStandardListe"/>
    <w:basedOn w:val="KeineListe"/>
    <w:semiHidden/>
    <w:rsid w:val="00C92630"/>
    <w:pPr>
      <w:numPr>
        <w:numId w:val="4"/>
      </w:numPr>
    </w:pPr>
  </w:style>
  <w:style w:type="paragraph" w:customStyle="1" w:styleId="41Unterschrift">
    <w:name w:val="41 Unterschrift"/>
    <w:basedOn w:val="Standard"/>
    <w:qFormat/>
    <w:rsid w:val="008D3C7F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character" w:customStyle="1" w:styleId="doppeltunterstrichen">
    <w:name w:val="doppelt unterstrichen"/>
    <w:basedOn w:val="Absatz-Standardschriftart"/>
    <w:semiHidden/>
    <w:qFormat/>
    <w:rsid w:val="00543FA0"/>
    <w:rPr>
      <w:u w:val="double"/>
    </w:rPr>
  </w:style>
  <w:style w:type="paragraph" w:customStyle="1" w:styleId="531E">
    <w:name w:val="531 E"/>
    <w:basedOn w:val="Standard"/>
    <w:next w:val="00Vorgabetext"/>
    <w:semiHidden/>
    <w:qFormat/>
    <w:rsid w:val="0044627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character" w:styleId="Kommentarzeichen">
    <w:name w:val="annotation reference"/>
    <w:basedOn w:val="Absatz-Standardschriftart"/>
    <w:semiHidden/>
    <w:rsid w:val="0058230E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paragraph" w:styleId="Kommentartext">
    <w:name w:val="annotation text"/>
    <w:basedOn w:val="Standard"/>
    <w:semiHidden/>
    <w:rsid w:val="0058230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230E"/>
    <w:rPr>
      <w:b/>
      <w:bCs/>
    </w:rPr>
  </w:style>
  <w:style w:type="paragraph" w:styleId="Sprechblasentext">
    <w:name w:val="Balloon Text"/>
    <w:basedOn w:val="Standard"/>
    <w:semiHidden/>
    <w:rsid w:val="0058230E"/>
    <w:rPr>
      <w:rFonts w:ascii="Tahoma" w:hAnsi="Tahoma" w:cs="Tahoma"/>
      <w:sz w:val="16"/>
      <w:szCs w:val="16"/>
    </w:rPr>
  </w:style>
  <w:style w:type="character" w:customStyle="1" w:styleId="KommentarzeichenAus">
    <w:name w:val="Kommentarzeichen_Aus"/>
    <w:basedOn w:val="Absatz-Standardschriftart"/>
    <w:semiHidden/>
    <w:rsid w:val="0058230E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customStyle="1" w:styleId="Drop1">
    <w:name w:val="Drop1"/>
    <w:basedOn w:val="Standard"/>
    <w:next w:val="00Vorgabetext"/>
    <w:semiHidden/>
    <w:rsid w:val="00543FA0"/>
  </w:style>
  <w:style w:type="paragraph" w:styleId="Verzeichnis1">
    <w:name w:val="toc 1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rFonts w:ascii="Arial Black" w:hAnsi="Arial Black"/>
      <w:b/>
      <w:sz w:val="24"/>
    </w:rPr>
  </w:style>
  <w:style w:type="paragraph" w:styleId="Verzeichnis2">
    <w:name w:val="toc 2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rFonts w:ascii="Arial Black" w:hAnsi="Arial Black"/>
    </w:rPr>
  </w:style>
  <w:style w:type="paragraph" w:styleId="Verzeichnis3">
    <w:name w:val="toc 3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rFonts w:ascii="Arial Black" w:hAnsi="Arial Black"/>
    </w:rPr>
  </w:style>
  <w:style w:type="paragraph" w:styleId="Verzeichnis4">
    <w:name w:val="toc 4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Drop2">
    <w:name w:val="Drop2"/>
    <w:basedOn w:val="Standard"/>
    <w:next w:val="00Vorgabetext"/>
    <w:semiHidden/>
    <w:rsid w:val="00543FA0"/>
  </w:style>
  <w:style w:type="paragraph" w:customStyle="1" w:styleId="Drop3">
    <w:name w:val="Drop3"/>
    <w:basedOn w:val="Standard"/>
    <w:next w:val="00Vorgabetext"/>
    <w:semiHidden/>
    <w:rsid w:val="00543FA0"/>
  </w:style>
  <w:style w:type="table" w:styleId="Tabellenraster">
    <w:name w:val="Table Grid"/>
    <w:basedOn w:val="NormaleTabelle"/>
    <w:semiHidden/>
    <w:rsid w:val="00946D14"/>
    <w:pPr>
      <w:spacing w:before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semiHidden/>
    <w:rsid w:val="0058230E"/>
  </w:style>
  <w:style w:type="paragraph" w:customStyle="1" w:styleId="45Linieunten">
    <w:name w:val="45 Linie unten"/>
    <w:basedOn w:val="Standard"/>
    <w:qFormat/>
    <w:rsid w:val="00446275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446275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54Personalien">
    <w:name w:val="54 Personalien"/>
    <w:basedOn w:val="Standard"/>
    <w:qFormat/>
    <w:rsid w:val="00A04218"/>
    <w:pPr>
      <w:tabs>
        <w:tab w:val="clear" w:pos="397"/>
        <w:tab w:val="clear" w:pos="794"/>
      </w:tabs>
    </w:pPr>
  </w:style>
  <w:style w:type="numbering" w:customStyle="1" w:styleId="AufzhlungenZusatz">
    <w:name w:val="AufzählungenZusatz"/>
    <w:basedOn w:val="KeineListe"/>
    <w:semiHidden/>
    <w:rsid w:val="00C92630"/>
    <w:pPr>
      <w:numPr>
        <w:numId w:val="1"/>
      </w:numPr>
    </w:pPr>
  </w:style>
  <w:style w:type="paragraph" w:customStyle="1" w:styleId="43Prokollnotiz">
    <w:name w:val="43 Prokollnotiz"/>
    <w:basedOn w:val="Standard"/>
    <w:qFormat/>
    <w:rsid w:val="009C7F0E"/>
    <w:pPr>
      <w:numPr>
        <w:ilvl w:val="1"/>
        <w:numId w:val="1"/>
      </w:numPr>
      <w:tabs>
        <w:tab w:val="clear" w:pos="397"/>
      </w:tabs>
      <w:ind w:right="3969"/>
    </w:pPr>
  </w:style>
  <w:style w:type="paragraph" w:customStyle="1" w:styleId="431AufzProtokollnotiz">
    <w:name w:val="431 Aufz. Protokollnotiz"/>
    <w:basedOn w:val="Standard"/>
    <w:qFormat/>
    <w:rsid w:val="009C7F0E"/>
    <w:pPr>
      <w:numPr>
        <w:numId w:val="1"/>
      </w:numPr>
      <w:ind w:right="3969"/>
    </w:pPr>
  </w:style>
  <w:style w:type="paragraph" w:customStyle="1" w:styleId="471KopfEinvernahme9pt">
    <w:name w:val="471 Kopf Einvernahme 9pt"/>
    <w:basedOn w:val="Standard"/>
    <w:qFormat/>
    <w:rsid w:val="00DA347A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1FussEinvernahme9pt">
    <w:name w:val="481 Fuss Einvernahme 9pt"/>
    <w:basedOn w:val="Standard"/>
    <w:qFormat/>
    <w:rsid w:val="009F323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3"/>
        <w:tab w:val="right" w:pos="8505"/>
      </w:tabs>
    </w:pPr>
    <w:rPr>
      <w:sz w:val="18"/>
    </w:rPr>
  </w:style>
  <w:style w:type="paragraph" w:customStyle="1" w:styleId="60Frage">
    <w:name w:val="60 Frage"/>
    <w:basedOn w:val="Standard"/>
    <w:next w:val="62Antwort"/>
    <w:qFormat/>
    <w:rsid w:val="009C240B"/>
    <w:pPr>
      <w:tabs>
        <w:tab w:val="clear" w:pos="397"/>
        <w:tab w:val="clear" w:pos="794"/>
        <w:tab w:val="clear" w:pos="1191"/>
      </w:tabs>
      <w:ind w:left="1701"/>
    </w:pPr>
  </w:style>
  <w:style w:type="paragraph" w:customStyle="1" w:styleId="62Antwort">
    <w:name w:val="62 Antwort"/>
    <w:basedOn w:val="Standard"/>
    <w:next w:val="60Frage"/>
    <w:qFormat/>
    <w:rsid w:val="00272E4C"/>
    <w:pPr>
      <w:spacing w:line="360" w:lineRule="auto"/>
    </w:pPr>
  </w:style>
  <w:style w:type="paragraph" w:customStyle="1" w:styleId="61NumFrage">
    <w:name w:val="61 Num. Frage"/>
    <w:basedOn w:val="Standard"/>
    <w:next w:val="62Antwort"/>
    <w:qFormat/>
    <w:rsid w:val="00DD7FC0"/>
    <w:pPr>
      <w:numPr>
        <w:numId w:val="28"/>
      </w:numPr>
      <w:tabs>
        <w:tab w:val="clear" w:pos="3232"/>
        <w:tab w:val="clear" w:pos="7938"/>
        <w:tab w:val="left" w:pos="2098"/>
        <w:tab w:val="decimal" w:pos="8505"/>
      </w:tabs>
      <w:ind w:left="2098"/>
    </w:pPr>
  </w:style>
  <w:style w:type="paragraph" w:customStyle="1" w:styleId="601FrageAufz1Stufe">
    <w:name w:val="601 Frage Aufz. 1. Stufe"/>
    <w:basedOn w:val="Standard"/>
    <w:qFormat/>
    <w:rsid w:val="00DD7FC0"/>
    <w:pPr>
      <w:numPr>
        <w:ilvl w:val="2"/>
        <w:numId w:val="1"/>
      </w:numPr>
      <w:tabs>
        <w:tab w:val="clear" w:pos="397"/>
        <w:tab w:val="clear" w:pos="794"/>
        <w:tab w:val="clear" w:pos="1191"/>
        <w:tab w:val="clear" w:pos="3232"/>
        <w:tab w:val="left" w:pos="2098"/>
      </w:tabs>
      <w:ind w:left="2098"/>
    </w:pPr>
  </w:style>
  <w:style w:type="paragraph" w:customStyle="1" w:styleId="602FrageAufz2Stufe">
    <w:name w:val="602 Frage Aufz. 2. Stufe"/>
    <w:basedOn w:val="Standard"/>
    <w:qFormat/>
    <w:rsid w:val="00DD7FC0"/>
    <w:pPr>
      <w:numPr>
        <w:ilvl w:val="3"/>
        <w:numId w:val="1"/>
      </w:numPr>
      <w:tabs>
        <w:tab w:val="clear" w:pos="397"/>
        <w:tab w:val="clear" w:pos="794"/>
        <w:tab w:val="clear" w:pos="1191"/>
        <w:tab w:val="clear" w:pos="3629"/>
        <w:tab w:val="left" w:pos="2495"/>
      </w:tabs>
      <w:ind w:left="2495"/>
    </w:pPr>
  </w:style>
  <w:style w:type="numbering" w:customStyle="1" w:styleId="NummerierungZusatz">
    <w:name w:val="NummerierungZusatz"/>
    <w:basedOn w:val="KeineListe"/>
    <w:semiHidden/>
    <w:rsid w:val="003234C7"/>
    <w:pPr>
      <w:numPr>
        <w:numId w:val="28"/>
      </w:numPr>
    </w:pPr>
  </w:style>
  <w:style w:type="paragraph" w:customStyle="1" w:styleId="64EV-Titel">
    <w:name w:val="64 EV-Titel"/>
    <w:basedOn w:val="Standard"/>
    <w:next w:val="00Vorgabetext"/>
    <w:qFormat/>
    <w:rsid w:val="007A7618"/>
    <w:pPr>
      <w:spacing w:before="520" w:after="280"/>
    </w:pPr>
    <w:rPr>
      <w:rFonts w:ascii="Arial Black" w:hAnsi="Arial Black"/>
      <w:sz w:val="28"/>
    </w:rPr>
  </w:style>
  <w:style w:type="paragraph" w:customStyle="1" w:styleId="63EV-Unterschrift">
    <w:name w:val="63 EV-Unterschrift"/>
    <w:basedOn w:val="Standard"/>
    <w:qFormat/>
    <w:rsid w:val="002D2852"/>
    <w:pPr>
      <w:pBdr>
        <w:bottom w:val="single" w:sz="4" w:space="31" w:color="C0C0C0"/>
      </w:pBdr>
      <w:tabs>
        <w:tab w:val="clear" w:pos="397"/>
        <w:tab w:val="clear" w:pos="794"/>
        <w:tab w:val="clear" w:pos="1191"/>
        <w:tab w:val="clear" w:pos="4479"/>
        <w:tab w:val="clear" w:pos="4876"/>
      </w:tabs>
      <w:spacing w:before="280" w:after="560"/>
      <w:ind w:right="4536"/>
    </w:pPr>
  </w:style>
  <w:style w:type="paragraph" w:customStyle="1" w:styleId="Drop4">
    <w:name w:val="Drop4"/>
    <w:basedOn w:val="Standard"/>
    <w:next w:val="00Vorgabetext"/>
    <w:semiHidden/>
    <w:rsid w:val="00543FA0"/>
  </w:style>
  <w:style w:type="character" w:customStyle="1" w:styleId="kursiv">
    <w:name w:val="kursiv"/>
    <w:basedOn w:val="Absatz-Standardschriftart"/>
    <w:qFormat/>
    <w:rsid w:val="00543FA0"/>
    <w:rPr>
      <w:i/>
    </w:rPr>
  </w:style>
  <w:style w:type="character" w:customStyle="1" w:styleId="fettZeichen">
    <w:name w:val="fett (Zeichen)"/>
    <w:basedOn w:val="Absatz-Standardschriftart"/>
    <w:qFormat/>
    <w:rsid w:val="00050BB9"/>
    <w:rPr>
      <w:b/>
    </w:rPr>
  </w:style>
  <w:style w:type="paragraph" w:customStyle="1" w:styleId="55Kopf">
    <w:name w:val="55 Kopf"/>
    <w:basedOn w:val="Standard"/>
    <w:qFormat/>
    <w:rsid w:val="005B60DE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 w:line="200" w:lineRule="exact"/>
    </w:pPr>
    <w:rPr>
      <w:sz w:val="16"/>
    </w:rPr>
  </w:style>
  <w:style w:type="paragraph" w:customStyle="1" w:styleId="551Kopfref">
    <w:name w:val="551 Kopf ref"/>
    <w:basedOn w:val="55Kopf"/>
    <w:qFormat/>
    <w:rsid w:val="005B60DE"/>
    <w:pPr>
      <w:jc w:val="right"/>
    </w:pPr>
  </w:style>
  <w:style w:type="paragraph" w:customStyle="1" w:styleId="552Kopfblack">
    <w:name w:val="552 Kopf black"/>
    <w:basedOn w:val="55Kopf"/>
    <w:qFormat/>
    <w:rsid w:val="005B60DE"/>
    <w:rPr>
      <w:rFonts w:ascii="Arial Black" w:hAnsi="Arial Black"/>
    </w:rPr>
  </w:style>
  <w:style w:type="paragraph" w:styleId="StandardWeb">
    <w:name w:val="Normal (Web)"/>
    <w:basedOn w:val="Standard"/>
    <w:semiHidden/>
    <w:rsid w:val="002E1AD6"/>
    <w:rPr>
      <w:rFonts w:ascii="Times New Roman" w:hAnsi="Times New Roman"/>
      <w:sz w:val="24"/>
      <w:szCs w:val="24"/>
    </w:rPr>
  </w:style>
  <w:style w:type="paragraph" w:customStyle="1" w:styleId="010KleinschriftTabelle">
    <w:name w:val="010 Kleinschrift Tabelle"/>
    <w:basedOn w:val="01Kleinschrift"/>
    <w:qFormat/>
    <w:rsid w:val="00A75AFE"/>
    <w:pPr>
      <w:spacing w:before="160"/>
    </w:pPr>
  </w:style>
  <w:style w:type="paragraph" w:styleId="Abbildungsverzeichnis">
    <w:name w:val="table of figures"/>
    <w:basedOn w:val="Standard"/>
    <w:next w:val="Standard"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Zitat">
    <w:name w:val="Quote"/>
    <w:basedOn w:val="Standard"/>
    <w:next w:val="Standard"/>
    <w:link w:val="ZitatZchn"/>
    <w:uiPriority w:val="29"/>
    <w:rsid w:val="005338B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5338B9"/>
    <w:rPr>
      <w:rFonts w:ascii="Arial" w:hAnsi="Arial"/>
      <w:i/>
      <w:iCs/>
      <w:color w:val="000000" w:themeColor="text1"/>
      <w:sz w:val="22"/>
      <w:szCs w:val="22"/>
    </w:rPr>
  </w:style>
  <w:style w:type="paragraph" w:styleId="Anrede">
    <w:name w:val="Salutation"/>
    <w:basedOn w:val="Standard"/>
    <w:next w:val="Standard"/>
    <w:link w:val="AnredeZchn"/>
    <w:rsid w:val="005338B9"/>
  </w:style>
  <w:style w:type="character" w:customStyle="1" w:styleId="AnredeZchn">
    <w:name w:val="Anrede Zchn"/>
    <w:basedOn w:val="Absatz-Standardschriftart"/>
    <w:link w:val="Anrede"/>
    <w:rsid w:val="005338B9"/>
    <w:rPr>
      <w:rFonts w:ascii="Arial" w:hAnsi="Arial"/>
      <w:sz w:val="22"/>
      <w:szCs w:val="22"/>
    </w:rPr>
  </w:style>
  <w:style w:type="paragraph" w:styleId="Aufzhlungszeichen">
    <w:name w:val="List Bullet"/>
    <w:basedOn w:val="Standard"/>
    <w:rsid w:val="005338B9"/>
    <w:pPr>
      <w:numPr>
        <w:numId w:val="18"/>
      </w:numPr>
      <w:contextualSpacing/>
    </w:pPr>
  </w:style>
  <w:style w:type="paragraph" w:styleId="Aufzhlungszeichen2">
    <w:name w:val="List Bullet 2"/>
    <w:basedOn w:val="Standard"/>
    <w:rsid w:val="005338B9"/>
    <w:pPr>
      <w:numPr>
        <w:numId w:val="19"/>
      </w:numPr>
      <w:contextualSpacing/>
    </w:pPr>
  </w:style>
  <w:style w:type="paragraph" w:styleId="Aufzhlungszeichen3">
    <w:name w:val="List Bullet 3"/>
    <w:basedOn w:val="Standard"/>
    <w:rsid w:val="005338B9"/>
    <w:pPr>
      <w:numPr>
        <w:numId w:val="20"/>
      </w:numPr>
      <w:contextualSpacing/>
    </w:pPr>
  </w:style>
  <w:style w:type="paragraph" w:styleId="Aufzhlungszeichen4">
    <w:name w:val="List Bullet 4"/>
    <w:basedOn w:val="Standard"/>
    <w:rsid w:val="005338B9"/>
    <w:pPr>
      <w:numPr>
        <w:numId w:val="21"/>
      </w:numPr>
      <w:contextualSpacing/>
    </w:pPr>
  </w:style>
  <w:style w:type="paragraph" w:styleId="Aufzhlungszeichen5">
    <w:name w:val="List Bullet 5"/>
    <w:basedOn w:val="Standard"/>
    <w:rsid w:val="005338B9"/>
    <w:pPr>
      <w:numPr>
        <w:numId w:val="22"/>
      </w:numPr>
      <w:contextualSpacing/>
    </w:pPr>
  </w:style>
  <w:style w:type="paragraph" w:styleId="Beschriftung">
    <w:name w:val="caption"/>
    <w:basedOn w:val="Standard"/>
    <w:next w:val="Standard"/>
    <w:semiHidden/>
    <w:unhideWhenUsed/>
    <w:rsid w:val="005338B9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rsid w:val="005338B9"/>
    <w:rPr>
      <w:color w:val="006AD4" w:themeColor="followedHyperlink"/>
      <w:u w:val="single"/>
    </w:rPr>
  </w:style>
  <w:style w:type="paragraph" w:styleId="Blocktext">
    <w:name w:val="Block Text"/>
    <w:basedOn w:val="Standard"/>
    <w:rsid w:val="005338B9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rsid w:val="005338B9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rsid w:val="005338B9"/>
  </w:style>
  <w:style w:type="character" w:customStyle="1" w:styleId="DatumZchn">
    <w:name w:val="Datum Zchn"/>
    <w:basedOn w:val="Absatz-Standardschriftart"/>
    <w:link w:val="Datum"/>
    <w:rsid w:val="005338B9"/>
    <w:rPr>
      <w:rFonts w:ascii="Arial" w:hAnsi="Arial"/>
      <w:sz w:val="22"/>
      <w:szCs w:val="22"/>
    </w:rPr>
  </w:style>
  <w:style w:type="paragraph" w:styleId="Dokumentstruktur">
    <w:name w:val="Document Map"/>
    <w:basedOn w:val="Standard"/>
    <w:link w:val="DokumentstrukturZchn"/>
    <w:rsid w:val="005338B9"/>
    <w:pPr>
      <w:spacing w:before="0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5338B9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rsid w:val="005338B9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rsid w:val="005338B9"/>
    <w:rPr>
      <w:rFonts w:ascii="Arial" w:hAnsi="Arial"/>
      <w:sz w:val="22"/>
      <w:szCs w:val="22"/>
    </w:rPr>
  </w:style>
  <w:style w:type="paragraph" w:styleId="Endnotentext">
    <w:name w:val="endnote text"/>
    <w:basedOn w:val="Standard"/>
    <w:link w:val="EndnotentextZchn"/>
    <w:rsid w:val="005338B9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5338B9"/>
    <w:rPr>
      <w:rFonts w:ascii="Arial" w:hAnsi="Arial"/>
    </w:rPr>
  </w:style>
  <w:style w:type="character" w:styleId="Endnotenzeichen">
    <w:name w:val="endnote reference"/>
    <w:basedOn w:val="Absatz-Standardschriftart"/>
    <w:rsid w:val="005338B9"/>
    <w:rPr>
      <w:vertAlign w:val="superscript"/>
    </w:rPr>
  </w:style>
  <w:style w:type="character" w:styleId="Fett">
    <w:name w:val="Strong"/>
    <w:basedOn w:val="Absatz-Standardschriftart"/>
    <w:rsid w:val="005338B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5338B9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rsid w:val="005338B9"/>
    <w:rPr>
      <w:rFonts w:ascii="Arial" w:hAnsi="Arial"/>
      <w:sz w:val="22"/>
      <w:szCs w:val="22"/>
    </w:rPr>
  </w:style>
  <w:style w:type="paragraph" w:styleId="Funotentext">
    <w:name w:val="footnote text"/>
    <w:basedOn w:val="Standard"/>
    <w:link w:val="FunotentextZchn"/>
    <w:rsid w:val="005338B9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338B9"/>
    <w:rPr>
      <w:rFonts w:ascii="Arial" w:hAnsi="Arial"/>
    </w:rPr>
  </w:style>
  <w:style w:type="character" w:styleId="Funotenzeichen">
    <w:name w:val="footnote reference"/>
    <w:basedOn w:val="Absatz-Standardschriftart"/>
    <w:rsid w:val="005338B9"/>
    <w:rPr>
      <w:vertAlign w:val="superscript"/>
    </w:rPr>
  </w:style>
  <w:style w:type="paragraph" w:styleId="Gruformel">
    <w:name w:val="Closing"/>
    <w:basedOn w:val="Standard"/>
    <w:link w:val="GruformelZchn"/>
    <w:rsid w:val="005338B9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rsid w:val="005338B9"/>
    <w:rPr>
      <w:rFonts w:ascii="Arial" w:hAnsi="Arial"/>
      <w:sz w:val="22"/>
      <w:szCs w:val="22"/>
    </w:rPr>
  </w:style>
  <w:style w:type="character" w:styleId="Hervorhebung">
    <w:name w:val="Emphasis"/>
    <w:basedOn w:val="Absatz-Standardschriftart"/>
    <w:rsid w:val="005338B9"/>
    <w:rPr>
      <w:i/>
      <w:iCs/>
    </w:rPr>
  </w:style>
  <w:style w:type="paragraph" w:styleId="HTMLAdresse">
    <w:name w:val="HTML Address"/>
    <w:basedOn w:val="Standard"/>
    <w:link w:val="HTMLAdresseZchn"/>
    <w:rsid w:val="005338B9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rsid w:val="005338B9"/>
    <w:rPr>
      <w:rFonts w:ascii="Arial" w:hAnsi="Arial"/>
      <w:i/>
      <w:iCs/>
      <w:sz w:val="22"/>
      <w:szCs w:val="22"/>
    </w:rPr>
  </w:style>
  <w:style w:type="character" w:styleId="HTMLAkronym">
    <w:name w:val="HTML Acronym"/>
    <w:basedOn w:val="Absatz-Standardschriftart"/>
    <w:rsid w:val="005338B9"/>
  </w:style>
  <w:style w:type="character" w:styleId="HTMLBeispiel">
    <w:name w:val="HTML Sample"/>
    <w:basedOn w:val="Absatz-Standardschriftart"/>
    <w:rsid w:val="005338B9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rsid w:val="005338B9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rsid w:val="005338B9"/>
    <w:rPr>
      <w:i/>
      <w:iCs/>
    </w:rPr>
  </w:style>
  <w:style w:type="character" w:styleId="HTMLSchreibmaschine">
    <w:name w:val="HTML Typewriter"/>
    <w:basedOn w:val="Absatz-Standardschriftart"/>
    <w:rsid w:val="005338B9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rsid w:val="005338B9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rsid w:val="005338B9"/>
    <w:rPr>
      <w:i/>
      <w:iCs/>
    </w:rPr>
  </w:style>
  <w:style w:type="paragraph" w:styleId="HTMLVorformatiert">
    <w:name w:val="HTML Preformatted"/>
    <w:basedOn w:val="Standard"/>
    <w:link w:val="HTMLVorformatiertZchn"/>
    <w:rsid w:val="005338B9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5338B9"/>
    <w:rPr>
      <w:rFonts w:ascii="Consolas" w:hAnsi="Consolas" w:cs="Consolas"/>
    </w:rPr>
  </w:style>
  <w:style w:type="character" w:styleId="HTMLZitat">
    <w:name w:val="HTML Cite"/>
    <w:basedOn w:val="Absatz-Standardschriftart"/>
    <w:rsid w:val="005338B9"/>
    <w:rPr>
      <w:i/>
      <w:iCs/>
    </w:rPr>
  </w:style>
  <w:style w:type="paragraph" w:styleId="Index1">
    <w:name w:val="index 1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rsid w:val="005338B9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5338B9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rsid w:val="005338B9"/>
    <w:pPr>
      <w:outlineLvl w:val="9"/>
    </w:pPr>
  </w:style>
  <w:style w:type="character" w:styleId="IntensiveHervorhebung">
    <w:name w:val="Intense Emphasis"/>
    <w:basedOn w:val="Absatz-Standardschriftart"/>
    <w:uiPriority w:val="21"/>
    <w:rsid w:val="005338B9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rsid w:val="005338B9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5338B9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38B9"/>
    <w:rPr>
      <w:rFonts w:ascii="Arial" w:hAnsi="Arial"/>
      <w:b/>
      <w:bCs/>
      <w:i/>
      <w:iCs/>
      <w:color w:val="006AD4" w:themeColor="accent1"/>
      <w:sz w:val="22"/>
      <w:szCs w:val="22"/>
    </w:rPr>
  </w:style>
  <w:style w:type="paragraph" w:styleId="KeinLeerraum">
    <w:name w:val="No Spacing"/>
    <w:uiPriority w:val="1"/>
    <w:rsid w:val="005338B9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</w:pPr>
    <w:rPr>
      <w:rFonts w:ascii="Arial" w:hAnsi="Arial"/>
      <w:sz w:val="22"/>
      <w:szCs w:val="22"/>
    </w:rPr>
  </w:style>
  <w:style w:type="paragraph" w:styleId="Liste">
    <w:name w:val="List"/>
    <w:basedOn w:val="Standard"/>
    <w:rsid w:val="005338B9"/>
    <w:pPr>
      <w:ind w:left="283" w:hanging="283"/>
      <w:contextualSpacing/>
    </w:pPr>
  </w:style>
  <w:style w:type="paragraph" w:styleId="Liste2">
    <w:name w:val="List 2"/>
    <w:basedOn w:val="Standard"/>
    <w:rsid w:val="005338B9"/>
    <w:pPr>
      <w:ind w:left="566" w:hanging="283"/>
      <w:contextualSpacing/>
    </w:pPr>
  </w:style>
  <w:style w:type="paragraph" w:styleId="Liste3">
    <w:name w:val="List 3"/>
    <w:basedOn w:val="Standard"/>
    <w:rsid w:val="005338B9"/>
    <w:pPr>
      <w:ind w:left="849" w:hanging="283"/>
      <w:contextualSpacing/>
    </w:pPr>
  </w:style>
  <w:style w:type="paragraph" w:styleId="Liste4">
    <w:name w:val="List 4"/>
    <w:basedOn w:val="Standard"/>
    <w:rsid w:val="005338B9"/>
    <w:pPr>
      <w:ind w:left="1132" w:hanging="283"/>
      <w:contextualSpacing/>
    </w:pPr>
  </w:style>
  <w:style w:type="paragraph" w:styleId="Liste5">
    <w:name w:val="List 5"/>
    <w:basedOn w:val="Standard"/>
    <w:rsid w:val="005338B9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rsid w:val="005338B9"/>
    <w:pPr>
      <w:ind w:left="720"/>
      <w:contextualSpacing/>
    </w:pPr>
  </w:style>
  <w:style w:type="paragraph" w:styleId="Listenfortsetzung">
    <w:name w:val="List Continue"/>
    <w:basedOn w:val="Standard"/>
    <w:rsid w:val="005338B9"/>
    <w:pPr>
      <w:spacing w:after="120"/>
      <w:ind w:left="283"/>
      <w:contextualSpacing/>
    </w:pPr>
  </w:style>
  <w:style w:type="paragraph" w:styleId="Listenfortsetzung2">
    <w:name w:val="List Continue 2"/>
    <w:basedOn w:val="Standard"/>
    <w:rsid w:val="005338B9"/>
    <w:pPr>
      <w:spacing w:after="120"/>
      <w:ind w:left="566"/>
      <w:contextualSpacing/>
    </w:pPr>
  </w:style>
  <w:style w:type="paragraph" w:styleId="Listenfortsetzung3">
    <w:name w:val="List Continue 3"/>
    <w:basedOn w:val="Standard"/>
    <w:rsid w:val="005338B9"/>
    <w:pPr>
      <w:spacing w:after="120"/>
      <w:ind w:left="849"/>
      <w:contextualSpacing/>
    </w:pPr>
  </w:style>
  <w:style w:type="paragraph" w:styleId="Listenfortsetzung4">
    <w:name w:val="List Continue 4"/>
    <w:basedOn w:val="Standard"/>
    <w:rsid w:val="005338B9"/>
    <w:pPr>
      <w:spacing w:after="120"/>
      <w:ind w:left="1132"/>
      <w:contextualSpacing/>
    </w:pPr>
  </w:style>
  <w:style w:type="paragraph" w:styleId="Listenfortsetzung5">
    <w:name w:val="List Continue 5"/>
    <w:basedOn w:val="Standard"/>
    <w:rsid w:val="005338B9"/>
    <w:pPr>
      <w:spacing w:after="120"/>
      <w:ind w:left="1415"/>
      <w:contextualSpacing/>
    </w:pPr>
  </w:style>
  <w:style w:type="paragraph" w:styleId="Listennummer">
    <w:name w:val="List Number"/>
    <w:basedOn w:val="Standard"/>
    <w:rsid w:val="005338B9"/>
    <w:pPr>
      <w:numPr>
        <w:numId w:val="23"/>
      </w:numPr>
      <w:contextualSpacing/>
    </w:pPr>
  </w:style>
  <w:style w:type="paragraph" w:styleId="Listennummer2">
    <w:name w:val="List Number 2"/>
    <w:basedOn w:val="Standard"/>
    <w:rsid w:val="005338B9"/>
    <w:pPr>
      <w:numPr>
        <w:numId w:val="24"/>
      </w:numPr>
      <w:contextualSpacing/>
    </w:pPr>
  </w:style>
  <w:style w:type="paragraph" w:styleId="Listennummer3">
    <w:name w:val="List Number 3"/>
    <w:basedOn w:val="Standard"/>
    <w:rsid w:val="005338B9"/>
    <w:pPr>
      <w:numPr>
        <w:numId w:val="25"/>
      </w:numPr>
      <w:contextualSpacing/>
    </w:pPr>
  </w:style>
  <w:style w:type="paragraph" w:styleId="Listennummer4">
    <w:name w:val="List Number 4"/>
    <w:basedOn w:val="Standard"/>
    <w:rsid w:val="005338B9"/>
    <w:pPr>
      <w:numPr>
        <w:numId w:val="26"/>
      </w:numPr>
      <w:contextualSpacing/>
    </w:pPr>
  </w:style>
  <w:style w:type="paragraph" w:styleId="Listennummer5">
    <w:name w:val="List Number 5"/>
    <w:basedOn w:val="Standard"/>
    <w:rsid w:val="005338B9"/>
    <w:pPr>
      <w:numPr>
        <w:numId w:val="27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5338B9"/>
  </w:style>
  <w:style w:type="paragraph" w:styleId="Makrotext">
    <w:name w:val="macro"/>
    <w:link w:val="MakrotextZchn"/>
    <w:rsid w:val="005338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rsid w:val="005338B9"/>
    <w:rPr>
      <w:rFonts w:ascii="Consolas" w:hAnsi="Consolas" w:cs="Consolas"/>
    </w:rPr>
  </w:style>
  <w:style w:type="paragraph" w:styleId="Nachrichtenkopf">
    <w:name w:val="Message Header"/>
    <w:basedOn w:val="Standard"/>
    <w:link w:val="NachrichtenkopfZchn"/>
    <w:rsid w:val="005338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rsid w:val="005338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rsid w:val="005338B9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5338B9"/>
    <w:rPr>
      <w:rFonts w:ascii="Consolas" w:hAnsi="Consolas" w:cs="Consolas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5338B9"/>
    <w:rPr>
      <w:color w:val="808080"/>
    </w:rPr>
  </w:style>
  <w:style w:type="paragraph" w:styleId="Rechtsgrundlagenverzeichnis">
    <w:name w:val="table of authorities"/>
    <w:basedOn w:val="Standard"/>
    <w:next w:val="Standard"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rsid w:val="005338B9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rsid w:val="005338B9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rsid w:val="005338B9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rsid w:val="005338B9"/>
    <w:pPr>
      <w:ind w:left="708"/>
    </w:pPr>
  </w:style>
  <w:style w:type="paragraph" w:styleId="Textkrper">
    <w:name w:val="Body Text"/>
    <w:basedOn w:val="Standard"/>
    <w:link w:val="TextkrperZchn"/>
    <w:rsid w:val="005338B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5338B9"/>
    <w:rPr>
      <w:rFonts w:ascii="Arial" w:hAnsi="Arial"/>
      <w:sz w:val="22"/>
      <w:szCs w:val="22"/>
    </w:rPr>
  </w:style>
  <w:style w:type="paragraph" w:styleId="Textkrper2">
    <w:name w:val="Body Text 2"/>
    <w:basedOn w:val="Standard"/>
    <w:link w:val="Textkrper2Zchn"/>
    <w:rsid w:val="005338B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5338B9"/>
    <w:rPr>
      <w:rFonts w:ascii="Arial" w:hAnsi="Arial"/>
      <w:sz w:val="22"/>
      <w:szCs w:val="22"/>
    </w:rPr>
  </w:style>
  <w:style w:type="paragraph" w:styleId="Textkrper3">
    <w:name w:val="Body Text 3"/>
    <w:basedOn w:val="Standard"/>
    <w:link w:val="Textkrper3Zchn"/>
    <w:rsid w:val="005338B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rsid w:val="005338B9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rsid w:val="005338B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5338B9"/>
    <w:rPr>
      <w:rFonts w:ascii="Arial" w:hAnsi="Arial"/>
      <w:sz w:val="22"/>
      <w:szCs w:val="22"/>
    </w:rPr>
  </w:style>
  <w:style w:type="paragraph" w:styleId="Textkrper-Einzug3">
    <w:name w:val="Body Text Indent 3"/>
    <w:basedOn w:val="Standard"/>
    <w:link w:val="Textkrper-Einzug3Zchn"/>
    <w:rsid w:val="005338B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5338B9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rsid w:val="005338B9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5338B9"/>
    <w:rPr>
      <w:rFonts w:ascii="Arial" w:hAnsi="Arial"/>
      <w:sz w:val="22"/>
      <w:szCs w:val="22"/>
    </w:rPr>
  </w:style>
  <w:style w:type="paragraph" w:styleId="Textkrper-Zeileneinzug">
    <w:name w:val="Body Text Indent"/>
    <w:basedOn w:val="Standard"/>
    <w:link w:val="Textkrper-ZeileneinzugZchn"/>
    <w:rsid w:val="005338B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5338B9"/>
    <w:rPr>
      <w:rFonts w:ascii="Arial" w:hAnsi="Arial"/>
      <w:sz w:val="22"/>
      <w:szCs w:val="22"/>
    </w:rPr>
  </w:style>
  <w:style w:type="paragraph" w:styleId="Textkrper-Erstzeileneinzug2">
    <w:name w:val="Body Text First Indent 2"/>
    <w:basedOn w:val="Textkrper-Zeileneinzug"/>
    <w:link w:val="Textkrper-Erstzeileneinzug2Zchn"/>
    <w:rsid w:val="005338B9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5338B9"/>
    <w:rPr>
      <w:rFonts w:ascii="Arial" w:hAnsi="Arial"/>
      <w:sz w:val="22"/>
      <w:szCs w:val="22"/>
    </w:rPr>
  </w:style>
  <w:style w:type="paragraph" w:styleId="Titel">
    <w:name w:val="Title"/>
    <w:basedOn w:val="Standard"/>
    <w:next w:val="Standard"/>
    <w:link w:val="TitelZchn"/>
    <w:rsid w:val="005338B9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5338B9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semiHidden/>
    <w:rsid w:val="005338B9"/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5338B9"/>
    <w:rPr>
      <w:rFonts w:asciiTheme="majorHAnsi" w:eastAsiaTheme="majorEastAsia" w:hAnsiTheme="majorHAnsi" w:cstheme="majorBidi"/>
      <w:b/>
      <w:bCs/>
      <w:color w:val="006AD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5338B9"/>
    <w:rPr>
      <w:rFonts w:asciiTheme="majorHAnsi" w:eastAsiaTheme="majorEastAsia" w:hAnsiTheme="majorHAnsi" w:cstheme="majorBidi"/>
      <w:color w:val="003469" w:themeColor="accent1" w:themeShade="7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5338B9"/>
    <w:rPr>
      <w:rFonts w:asciiTheme="majorHAnsi" w:eastAsiaTheme="majorEastAsia" w:hAnsiTheme="majorHAnsi" w:cstheme="majorBidi"/>
      <w:i/>
      <w:iCs/>
      <w:color w:val="003469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5338B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5338B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semiHidden/>
    <w:rsid w:val="005338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Umschlagabsenderadresse">
    <w:name w:val="envelope return"/>
    <w:basedOn w:val="Standard"/>
    <w:rsid w:val="005338B9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rsid w:val="005338B9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rsid w:val="005338B9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rsid w:val="005338B9"/>
    <w:rPr>
      <w:rFonts w:ascii="Arial" w:hAnsi="Arial"/>
      <w:sz w:val="22"/>
      <w:szCs w:val="22"/>
    </w:rPr>
  </w:style>
  <w:style w:type="paragraph" w:styleId="Untertitel">
    <w:name w:val="Subtitle"/>
    <w:basedOn w:val="Standard"/>
    <w:next w:val="Standard"/>
    <w:link w:val="UntertitelZchn"/>
    <w:rsid w:val="005338B9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5338B9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paragraph" w:styleId="Verzeichnis7">
    <w:name w:val="toc 7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rsid w:val="005338B9"/>
  </w:style>
  <w:style w:type="character" w:customStyle="1" w:styleId="00VorgabetextZchn">
    <w:name w:val="00 Vorgabetext Zchn"/>
    <w:basedOn w:val="Absatz-Standardschriftart"/>
    <w:link w:val="00Vorgabetext"/>
    <w:rsid w:val="00586C47"/>
    <w:rPr>
      <w:rFonts w:ascii="Arial" w:hAnsi="Arial"/>
      <w:sz w:val="22"/>
      <w:szCs w:val="22"/>
    </w:rPr>
  </w:style>
  <w:style w:type="paragraph" w:customStyle="1" w:styleId="7015Zeilenabstand">
    <w:name w:val="70 1.5 Zeilenabstand"/>
    <w:basedOn w:val="00Vorgabetext"/>
    <w:rsid w:val="00586C47"/>
    <w:pPr>
      <w:spacing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JI\SETS\WORD\FORMS\26000002.dotx" TargetMode="External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26000002.dotx</Template>
  <TotalTime>0</TotalTime>
  <Pages>3</Pages>
  <Words>519</Words>
  <Characters>3272</Characters>
  <Application>Microsoft Office Word</Application>
  <DocSecurity>0</DocSecurity>
  <PresentationFormat/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Chefbrief</vt:lpstr>
    </vt:vector>
  </TitlesOfParts>
  <Company>DJI</Company>
  <LinksUpToDate>false</LinksUpToDate>
  <CharactersWithSpaces>3784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Chefbrief</dc:title>
  <dc:creator>b102pvj</dc:creator>
  <cp:lastModifiedBy>Bortis, Beatrice</cp:lastModifiedBy>
  <cp:revision>5</cp:revision>
  <cp:lastPrinted>2016-12-09T10:09:00Z</cp:lastPrinted>
  <dcterms:created xsi:type="dcterms:W3CDTF">2016-12-09T08:08:00Z</dcterms:created>
  <dcterms:modified xsi:type="dcterms:W3CDTF">2016-12-09T10:10:00Z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t_Vorlage">
    <vt:lpwstr>Brief.DOT</vt:lpwstr>
  </property>
  <property fmtid="{D5CDD505-2E9C-101B-9397-08002B2CF9AE}" pid="3" name="Dot_Vers">
    <vt:lpwstr>1.0</vt:lpwstr>
  </property>
  <property fmtid="{D5CDD505-2E9C-101B-9397-08002B2CF9AE}" pid="4" name="FV_Vorlage">
    <vt:lpwstr>Erweitert</vt:lpwstr>
  </property>
</Properties>
</file>