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Ind w:w="-1899" w:type="dxa"/>
        <w:tblCellMar>
          <w:left w:w="0" w:type="dxa"/>
          <w:right w:w="142" w:type="dxa"/>
        </w:tblCellMar>
        <w:tblLook w:val="04A0"/>
      </w:tblPr>
      <w:tblGrid>
        <w:gridCol w:w="1904"/>
        <w:gridCol w:w="13436"/>
      </w:tblGrid>
      <w:tr w:rsidR="000B2856" w:rsidRPr="00F83A57" w:rsidTr="00E4128E">
        <w:tc>
          <w:tcPr>
            <w:tcW w:w="1904" w:type="dxa"/>
          </w:tcPr>
          <w:p w:rsidR="000B2856" w:rsidRPr="00F83A57" w:rsidRDefault="005443F6" w:rsidP="005325BE">
            <w:pPr>
              <w:pStyle w:val="Randtitel"/>
            </w:pPr>
            <w:r w:rsidRPr="00F83A57">
              <w:fldChar w:fldCharType="begin">
                <w:ffData>
                  <w:name w:val="Text2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2"/>
            <w:r w:rsidR="000B2856" w:rsidRPr="00F83A57">
              <w:instrText xml:space="preserve"> FORMTEXT </w:instrText>
            </w:r>
            <w:r w:rsidRPr="00F83A57">
              <w:fldChar w:fldCharType="separate"/>
            </w:r>
            <w:r w:rsidR="000B2856" w:rsidRPr="00F83A57">
              <w:rPr>
                <w:noProof/>
              </w:rPr>
              <w:t xml:space="preserve">   </w:t>
            </w:r>
            <w:r w:rsidRPr="00F83A57">
              <w:fldChar w:fldCharType="end"/>
            </w:r>
            <w:bookmarkEnd w:id="0"/>
          </w:p>
        </w:tc>
        <w:tc>
          <w:tcPr>
            <w:tcW w:w="13436" w:type="dxa"/>
          </w:tcPr>
          <w:p w:rsidR="000B2856" w:rsidRPr="00F83A57" w:rsidRDefault="000B2856" w:rsidP="00EE787E">
            <w:pPr>
              <w:pStyle w:val="berschrift2"/>
            </w:pPr>
            <w:r>
              <w:t>K</w:t>
            </w:r>
            <w:r w:rsidRPr="00F83A57">
              <w:t>antonale Geoinformationsverordnung</w:t>
            </w:r>
            <w:r>
              <w:t xml:space="preserve"> (KGeoIV), LS 704.11</w:t>
            </w:r>
            <w:r w:rsidRPr="00F83A57">
              <w:t xml:space="preserve"> – </w:t>
            </w:r>
            <w:r>
              <w:t>Änderung</w:t>
            </w:r>
            <w:r>
              <w:br/>
              <w:t>Anhang 2</w:t>
            </w:r>
          </w:p>
          <w:p w:rsidR="000B2856" w:rsidRPr="00F44C1A" w:rsidRDefault="000B2856" w:rsidP="0063090C">
            <w:pPr>
              <w:rPr>
                <w:rFonts w:eastAsia="Arial Unicode MS" w:cs="Arial"/>
                <w:b/>
                <w:sz w:val="22"/>
              </w:rPr>
            </w:pPr>
            <w:r w:rsidRPr="00F44C1A">
              <w:rPr>
                <w:rStyle w:val="Fett"/>
                <w:rFonts w:ascii="Arial" w:hAnsi="Arial" w:cs="Arial"/>
                <w:b/>
              </w:rPr>
              <w:t>Vernehmlassungsantwort bis spätestens 31. Mai 2016 an: christian.kaul@bd.zh.ch</w:t>
            </w:r>
          </w:p>
          <w:p w:rsidR="000B2856" w:rsidRPr="00F83A57" w:rsidRDefault="000B2856" w:rsidP="0006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Anhang 2 (Vorentwurf), Fassung Vernehmlassung, Stand: 31. März 2016</w:t>
            </w:r>
          </w:p>
          <w:p w:rsidR="000B2856" w:rsidRDefault="000B2856" w:rsidP="00067874">
            <w:pPr>
              <w:rPr>
                <w:b/>
              </w:rPr>
            </w:pPr>
            <w:r w:rsidRPr="00F83A57">
              <w:rPr>
                <w:b/>
              </w:rPr>
              <w:t>Geobasisdaten des kantonalen Rechts in der Zuständigkeit von Kanton und Gemeinden</w:t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13279"/>
            </w:tblGrid>
            <w:tr w:rsidR="000B2856" w:rsidRPr="00D45AB2" w:rsidTr="00CB5D2C">
              <w:tc>
                <w:tcPr>
                  <w:tcW w:w="13279" w:type="dxa"/>
                  <w:shd w:val="clear" w:color="auto" w:fill="D9D9D9" w:themeFill="background1" w:themeFillShade="D9"/>
                </w:tcPr>
                <w:p w:rsidR="000B2856" w:rsidRPr="00D45AB2" w:rsidRDefault="000B2856" w:rsidP="00CB5D2C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i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2"/>
                    </w:rPr>
                    <w:t>Erläuterungen zu den Änderungen</w:t>
                  </w:r>
                </w:p>
              </w:tc>
            </w:tr>
            <w:tr w:rsidR="000B2856" w:rsidRPr="00D45AB2" w:rsidTr="00CB5D2C">
              <w:tc>
                <w:tcPr>
                  <w:tcW w:w="13279" w:type="dxa"/>
                </w:tcPr>
                <w:p w:rsidR="000B2856" w:rsidRDefault="000B2856" w:rsidP="00067874">
                  <w:pPr>
                    <w:pStyle w:val="Grundtext"/>
                  </w:pPr>
                  <w:r w:rsidRPr="00067874">
                    <w:t>Bei allen Daten mit Zugangsberechtigungsstufe A</w:t>
                  </w:r>
                  <w:r w:rsidRPr="00067874">
                    <w:br/>
                    <w:t xml:space="preserve">- wurde die Spalten „Freie Nutzung und Weitergabe“ mit „ja“ ausgefüllt. </w:t>
                  </w:r>
                  <w:r w:rsidRPr="00067874">
                    <w:br/>
                    <w:t>- mit Download-Dienst optional wurde der Download-Dienst mit „ja“ ausgefüllt, damit die Grundvoraussetzungen für OpenGovernmentData erfüllt sind.</w:t>
                  </w:r>
                  <w:r>
                    <w:br/>
                  </w:r>
                  <w:r w:rsidRPr="00067874">
                    <w:t>Mit der Einführung der zusätzlichen Spalten im Anhang 1 kann auf die umfangreichen „Erweiterungsdatensätze“ im Anhang 2 (ID 21 bis 34-ZH) verzichtet werden, da die notwendigen Festlegungen neu direkt im Anhang 1 erfolgen können.</w:t>
                  </w:r>
                </w:p>
                <w:p w:rsidR="000B2856" w:rsidRPr="005B6DC6" w:rsidRDefault="000B2856" w:rsidP="00067874">
                  <w:pPr>
                    <w:pStyle w:val="Grundtext"/>
                  </w:pPr>
                  <w:r>
                    <w:t>Korrekturen sind direkt in den einzelnen Spalten einzutragen und zu markieren resp. hervorzuheben.</w:t>
                  </w:r>
                </w:p>
              </w:tc>
            </w:tr>
          </w:tbl>
          <w:p w:rsidR="000B2856" w:rsidRPr="006500D4" w:rsidRDefault="000B2856" w:rsidP="00067874">
            <w:pPr>
              <w:pStyle w:val="Grundtext"/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13279"/>
            </w:tblGrid>
            <w:tr w:rsidR="000B2856" w:rsidRPr="00D45AB2" w:rsidTr="00CB5D2C">
              <w:tc>
                <w:tcPr>
                  <w:tcW w:w="13279" w:type="dxa"/>
                  <w:shd w:val="clear" w:color="auto" w:fill="D9D9D9" w:themeFill="background1" w:themeFillShade="D9"/>
                </w:tcPr>
                <w:p w:rsidR="000B2856" w:rsidRPr="00D45AB2" w:rsidRDefault="000B2856" w:rsidP="00CB5D2C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i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2"/>
                    </w:rPr>
                    <w:lastRenderedPageBreak/>
                    <w:t>Allgemeine Bemerkungen</w:t>
                  </w:r>
                </w:p>
              </w:tc>
            </w:tr>
            <w:tr w:rsidR="000B2856" w:rsidRPr="00D45AB2" w:rsidTr="00CB5D2C">
              <w:tc>
                <w:tcPr>
                  <w:tcW w:w="13279" w:type="dxa"/>
                </w:tcPr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  <w:r w:rsidRPr="008C5165">
                    <w:rPr>
                      <w:rFonts w:eastAsia="Arial Unicode MS" w:cs="Arial"/>
                      <w:b/>
                      <w:i/>
                      <w:color w:val="4F81BD" w:themeColor="accent1"/>
                      <w:sz w:val="18"/>
                      <w:szCs w:val="18"/>
                    </w:rPr>
                    <w:t>Bemerkungen / Hinweise</w:t>
                  </w: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  <w:p w:rsidR="000B2856" w:rsidRPr="00262BF5" w:rsidRDefault="000B2856" w:rsidP="00CB5D2C">
                  <w:pPr>
                    <w:spacing w:line="240" w:lineRule="auto"/>
                    <w:rPr>
                      <w:rFonts w:eastAsia="Arial Unicode MS" w:cs="Arial"/>
                      <w:i/>
                      <w:color w:val="4F81BD" w:themeColor="accent1"/>
                      <w:sz w:val="18"/>
                      <w:szCs w:val="18"/>
                    </w:rPr>
                  </w:pPr>
                </w:p>
              </w:tc>
            </w:tr>
          </w:tbl>
          <w:p w:rsidR="000B2856" w:rsidRDefault="000B2856" w:rsidP="00067874">
            <w:pPr>
              <w:pStyle w:val="Grundtext"/>
            </w:pPr>
          </w:p>
          <w:p w:rsidR="000B2856" w:rsidRPr="00A10549" w:rsidRDefault="000B2856" w:rsidP="00067874">
            <w:pPr>
              <w:pStyle w:val="Grundtext"/>
            </w:pPr>
          </w:p>
          <w:tbl>
            <w:tblPr>
              <w:tblW w:w="11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53"/>
              <w:gridCol w:w="1804"/>
              <w:gridCol w:w="2504"/>
              <w:gridCol w:w="718"/>
              <w:gridCol w:w="718"/>
              <w:gridCol w:w="718"/>
              <w:gridCol w:w="718"/>
              <w:gridCol w:w="718"/>
              <w:gridCol w:w="718"/>
            </w:tblGrid>
            <w:tr w:rsidR="000B2856" w:rsidRPr="00F83A57" w:rsidTr="00B52F0A">
              <w:trPr>
                <w:cantSplit/>
                <w:trHeight w:val="2495"/>
                <w:tblHeader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Bezeichnung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>Rechtsgrundlage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Zuständige Stelle</w:t>
                  </w:r>
                  <w:r w:rsidRPr="00F83A57">
                    <w:br/>
                    <w:t>gemäss § 6 </w:t>
                  </w:r>
                  <w:r>
                    <w:t>Kantonales Geoinformationsgesetz vom 24. Oktober 2011 (</w:t>
                  </w:r>
                  <w:r w:rsidRPr="00F83A57">
                    <w:t>KGeoIG</w:t>
                  </w:r>
                  <w:r>
                    <w:t>)</w:t>
                  </w:r>
                  <w:r w:rsidRPr="00F83A57">
                    <w:br/>
                    <w:t>[Kantonale Fachstelle]</w:t>
                  </w:r>
                </w:p>
              </w:tc>
              <w:tc>
                <w:tcPr>
                  <w:tcW w:w="718" w:type="dxa"/>
                  <w:textDirection w:val="btLr"/>
                  <w:vAlign w:val="center"/>
                </w:tcPr>
                <w:p w:rsidR="000B2856" w:rsidRPr="00F83A57" w:rsidRDefault="000B2856" w:rsidP="006F0ED7">
                  <w:pPr>
                    <w:ind w:left="113" w:right="113"/>
                  </w:pPr>
                  <w:r w:rsidRPr="00F83A57">
                    <w:t>ÖREB-Kataster</w:t>
                  </w:r>
                </w:p>
              </w:tc>
              <w:tc>
                <w:tcPr>
                  <w:tcW w:w="718" w:type="dxa"/>
                  <w:textDirection w:val="btLr"/>
                  <w:vAlign w:val="center"/>
                </w:tcPr>
                <w:p w:rsidR="000B2856" w:rsidRPr="00F83A57" w:rsidRDefault="000B2856" w:rsidP="006F0ED7">
                  <w:pPr>
                    <w:ind w:left="113" w:right="113"/>
                  </w:pPr>
                  <w:r w:rsidRPr="00F83A57">
                    <w:t>Zugangs-berechtigungsstufe</w:t>
                  </w:r>
                </w:p>
              </w:tc>
              <w:tc>
                <w:tcPr>
                  <w:tcW w:w="718" w:type="dxa"/>
                  <w:textDirection w:val="btLr"/>
                </w:tcPr>
                <w:p w:rsidR="000B2856" w:rsidRPr="001A24BA" w:rsidRDefault="000B2856" w:rsidP="00FA5FE4">
                  <w:pPr>
                    <w:ind w:left="113" w:right="113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Freie Nutzung und Weitergabe (ja / nein)</w:t>
                  </w:r>
                </w:p>
              </w:tc>
              <w:tc>
                <w:tcPr>
                  <w:tcW w:w="718" w:type="dxa"/>
                  <w:textDirection w:val="btLr"/>
                </w:tcPr>
                <w:p w:rsidR="000B2856" w:rsidRPr="001A24BA" w:rsidRDefault="000B2856" w:rsidP="002B370F">
                  <w:pPr>
                    <w:ind w:left="113" w:right="113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Download-Dienst (ja / optional (opt) / nein)</w:t>
                  </w:r>
                </w:p>
              </w:tc>
              <w:tc>
                <w:tcPr>
                  <w:tcW w:w="718" w:type="dxa"/>
                  <w:textDirection w:val="btLr"/>
                  <w:vAlign w:val="center"/>
                </w:tcPr>
                <w:p w:rsidR="000B2856" w:rsidRPr="00F83A57" w:rsidRDefault="000B2856" w:rsidP="006F0ED7">
                  <w:pPr>
                    <w:ind w:left="113" w:right="113"/>
                  </w:pPr>
                  <w:r w:rsidRPr="00F83A57">
                    <w:t>Priorität</w:t>
                  </w:r>
                </w:p>
              </w:tc>
              <w:tc>
                <w:tcPr>
                  <w:tcW w:w="718" w:type="dxa"/>
                  <w:textDirection w:val="btLr"/>
                  <w:vAlign w:val="center"/>
                </w:tcPr>
                <w:p w:rsidR="000B2856" w:rsidRPr="00F83A57" w:rsidRDefault="000B2856" w:rsidP="006F0ED7">
                  <w:pPr>
                    <w:ind w:left="113" w:right="113"/>
                  </w:pPr>
                  <w:r w:rsidRPr="00F83A57">
                    <w:t>Identifikator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Prima</w:t>
                  </w:r>
                  <w:r w:rsidRPr="00F83A57">
                    <w:t>r</w:t>
                  </w:r>
                  <w:r w:rsidRPr="00F83A57">
                    <w:t>schulgemeinden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3" w:tgtFrame="_blank" w:tooltip="ZH : Gesetz über das Gemeindewesen (Gemeinde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131.1</w:t>
                    </w:r>
                    <w:r w:rsidR="000B2856" w:rsidRPr="00F83A57">
                      <w:t xml:space="preserve"> </w:t>
                    </w:r>
                    <w:r w:rsidR="000B2856">
                      <w:br/>
                    </w:r>
                    <w:r w:rsidR="000B2856" w:rsidRPr="00F83A57">
                      <w:t>§ 1 Abs. 1, §§ 2, 4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4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Schulen der Oberstufe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" w:tgtFrame="_blank" w:tooltip="ZH : Gesetz über das Gemeindewesen (Gemeinde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131.1</w:t>
                    </w:r>
                    <w:r w:rsidR="000B2856" w:rsidRPr="00F83A57">
                      <w:t xml:space="preserve"> </w:t>
                    </w:r>
                    <w:r w:rsidR="000B2856">
                      <w:br/>
                    </w:r>
                    <w:r w:rsidR="000B2856" w:rsidRPr="00F83A57">
                      <w:t>§ 1 Abs. 1, §§ 2, 4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Polit</w:t>
                  </w:r>
                  <w:r w:rsidRPr="00F83A57">
                    <w:t>i</w:t>
                  </w:r>
                  <w:r w:rsidRPr="00F83A57">
                    <w:t>schen Gemeinden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 Abs. 1, §§ 2, 3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7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vere</w:t>
                  </w:r>
                  <w:r w:rsidRPr="00F83A57">
                    <w:t>i</w:t>
                  </w:r>
                  <w:r w:rsidRPr="00F83A57">
                    <w:t>nigten Schulgemeinden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 Abs. 1, §§ 2, 4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8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Zwec</w:t>
                  </w:r>
                  <w:r w:rsidRPr="00F83A57">
                    <w:t>k</w:t>
                  </w:r>
                  <w:r w:rsidRPr="00F83A57">
                    <w:lastRenderedPageBreak/>
                    <w:t>verbände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9" w:tgtFrame="_blank" w:tooltip="ZH : Gesetz über das Gemeindewesen (Gemeinde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131.1</w:t>
                    </w:r>
                    <w:r w:rsidR="000B2856" w:rsidRPr="00F83A57">
                      <w:t xml:space="preserve"> </w:t>
                    </w:r>
                  </w:hyperlink>
                  <w:r w:rsidR="000B2856">
                    <w:br/>
                  </w:r>
                  <w:r w:rsidR="000B2856" w:rsidRPr="00F83A57">
                    <w:lastRenderedPageBreak/>
                    <w:t>§ 7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0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Gebietseinteilung der inte</w:t>
                  </w:r>
                  <w:r w:rsidRPr="00F83A57">
                    <w:t>r</w:t>
                  </w:r>
                  <w:r w:rsidRPr="00F83A57">
                    <w:t>kommunalen Anstalten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1" w:tgtFrame="_blank" w:tooltip="ZH : Gesetz über das Gemeindewesen (Gemeinde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131.1</w:t>
                    </w:r>
                    <w:r w:rsidR="000B2856" w:rsidRPr="00F83A57">
                      <w:t xml:space="preserve"> </w:t>
                    </w:r>
                  </w:hyperlink>
                  <w:r w:rsidR="000B2856">
                    <w:br/>
                  </w:r>
                  <w:r w:rsidR="000B2856" w:rsidRPr="00F83A57">
                    <w:t>§ 15b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Verwaltungskreise der G</w:t>
                  </w:r>
                  <w:r w:rsidRPr="00F83A57">
                    <w:t>e</w:t>
                  </w:r>
                  <w:r w:rsidRPr="00F83A57">
                    <w:t>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100a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3" w:tgtFrame="_blank" w:tooltip="Kanton Zürich : Gemeindeamt" w:history="1">
                    <w:r w:rsidR="000B2856" w:rsidRPr="00F83A57">
                      <w:t>Gemeinden</w:t>
                    </w:r>
                    <w:r w:rsidR="000B2856" w:rsidRPr="00F83A57">
                      <w:br/>
                      <w:t>[GAZ]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Wahlkreise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5E281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101 Abs. 3, 4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161.1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86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4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Schulkreise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§114a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5" w:tgtFrame="_blank" w:tooltip="Kanton Zürich : Gemeindeamt" w:history="1">
                    <w:r w:rsidR="000B2856" w:rsidRPr="00F83A57">
                      <w:t>Gemeinden</w:t>
                    </w:r>
                    <w:r w:rsidR="000B2856" w:rsidRPr="00F83A57">
                      <w:br/>
                      <w:t>[GAZ]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Stimmkreise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161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§17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6" w:tgtFrame="_blank" w:tooltip="Kanton Zürich : Gemeindeamt" w:history="1">
                    <w:r w:rsidR="000B2856" w:rsidRPr="00F83A57">
                      <w:t>Gemeinden</w:t>
                    </w:r>
                    <w:r w:rsidR="000B2856" w:rsidRPr="00F83A57">
                      <w:br/>
                      <w:t>[GAZ]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573B85">
                  <w:r w:rsidRPr="00F83A57">
                    <w:t>Strategische Planung Ve</w:t>
                  </w:r>
                  <w:r w:rsidRPr="00F83A57">
                    <w:t>r</w:t>
                  </w:r>
                  <w:r w:rsidRPr="00F83A57">
                    <w:t>kehrsnetze</w:t>
                  </w:r>
                  <w:r>
                    <w:t xml:space="preserve"> </w:t>
                  </w:r>
                  <w:r w:rsidRPr="001A24BA">
                    <w:rPr>
                      <w:b/>
                      <w:u w:val="single"/>
                    </w:rPr>
                    <w:t>(Strassen, Rad- und Reitwege)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172.11</w:t>
                  </w:r>
                  <w:r w:rsidRPr="00F83A57">
                    <w:t xml:space="preserve"> 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>Anhang 1 Kap. D, Ziff. 1 und 3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AFV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Gebiets- und Bezirks</w:t>
                  </w:r>
                  <w:r w:rsidRPr="00F83A57">
                    <w:softHyphen/>
                    <w:t>einteilung der evange</w:t>
                  </w:r>
                  <w:r w:rsidRPr="00F83A57">
                    <w:softHyphen/>
                    <w:t>lisch-reformierten Kirchgemeinden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180.1</w:t>
                  </w:r>
                  <w:r>
                    <w:br/>
                  </w:r>
                  <w:r w:rsidRPr="00F83A57">
                    <w:t>§ 10</w:t>
                  </w:r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7" w:tgtFrame="_blank" w:tooltip="ZH : Gesetz über die evangelisch-reformierte Landeskirch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181.10</w:t>
                    </w:r>
                  </w:hyperlink>
                  <w:r w:rsidR="000B2856" w:rsidRPr="00F83A57">
                    <w:t xml:space="preserve"> </w:t>
                  </w:r>
                  <w:r w:rsidR="000B2856">
                    <w:br/>
                  </w:r>
                  <w:r w:rsidR="000B2856" w:rsidRPr="00F83A57">
                    <w:t>Art. 151, Anhang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8" w:tgtFrame="_blank" w:tooltip="Kanton Zürich : Gemeindeamt" w:history="1">
                    <w:r w:rsidR="000B2856" w:rsidRPr="00F83A57">
                      <w:t>Evangelisch-reformierte</w:t>
                    </w:r>
                  </w:hyperlink>
                  <w:r w:rsidR="000B2856" w:rsidRPr="00F83A57">
                    <w:t xml:space="preserve"> Landeskirche des Ka</w:t>
                  </w:r>
                  <w:r w:rsidR="000B2856" w:rsidRPr="00F83A57">
                    <w:t>n</w:t>
                  </w:r>
                  <w:r w:rsidR="000B2856" w:rsidRPr="00F83A57">
                    <w:t>tons Zürich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r</w:t>
                  </w:r>
                  <w:r w:rsidRPr="00F83A57">
                    <w:t>ö</w:t>
                  </w:r>
                  <w:r w:rsidRPr="00F83A57">
                    <w:t>misch-katholischen Kirchg</w:t>
                  </w:r>
                  <w:r w:rsidRPr="00F83A57">
                    <w:t>e</w:t>
                  </w:r>
                  <w:r w:rsidRPr="00F83A57">
                    <w:t>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180.1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10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9" w:tgtFrame="_blank" w:tooltip="Kanton Zürich : Gemeindeamt" w:history="1">
                    <w:r w:rsidR="000B2856" w:rsidRPr="00F83A57">
                      <w:t>Römisch-katholische</w:t>
                    </w:r>
                  </w:hyperlink>
                  <w:r w:rsidR="000B2856" w:rsidRPr="00F83A57">
                    <w:t xml:space="preserve"> Körperschaft des Ka</w:t>
                  </w:r>
                  <w:r w:rsidR="000B2856" w:rsidRPr="00F83A57">
                    <w:t>n</w:t>
                  </w:r>
                  <w:r w:rsidR="000B2856" w:rsidRPr="00F83A57">
                    <w:t>tons Zürich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Gebietseinteilung der christk</w:t>
                  </w:r>
                  <w:r w:rsidRPr="00F83A57">
                    <w:t>a</w:t>
                  </w:r>
                  <w:r w:rsidRPr="00F83A57">
                    <w:t>tholischen Kirchgemeinden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5E281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180.1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10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0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Amtsbezirke und Amtskreise der Gerichte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211.1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§§ 2, 4, 8, 14, 26 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1" w:tgtFrame="_blank" w:tooltip="Kanton Zürich : Obergericht" w:history="1">
                    <w:r w:rsidR="000B2856" w:rsidRPr="00F83A57">
                      <w:t>OG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Zivilstandskreise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5E281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230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26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231.1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2" w:tgtFrame="_blank" w:tooltip="Kanton Zürich : Gemeindeam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16-ZH</w:t>
                  </w:r>
                </w:p>
              </w:tc>
            </w:tr>
            <w:tr w:rsidR="000B2856" w:rsidRPr="00F83A57" w:rsidTr="00B52F0A">
              <w:trPr>
                <w:trHeight w:val="873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Grundbuch- und Notariat</w:t>
                  </w:r>
                  <w:r w:rsidRPr="00F83A57">
                    <w:t>s</w:t>
                  </w:r>
                  <w:r w:rsidRPr="00F83A57">
                    <w:t>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5E281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230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 221</w:t>
                  </w:r>
                </w:p>
                <w:p w:rsidR="000B2856" w:rsidRPr="00F83A57" w:rsidRDefault="000B2856" w:rsidP="005E281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242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lastRenderedPageBreak/>
                    <w:t>§ 2</w:t>
                  </w:r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33" w:tgtFrame="_blank" w:tooltip="ZH : Beschluss des Kantonsrates über die Notariatskreise und den Sitz der Notariat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242.5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4" w:tgtFrame="_blank" w:tooltip="Kanton Zürich : Obergericht" w:history="1">
                    <w:r w:rsidR="000B2856" w:rsidRPr="00F83A57">
                      <w:t>OG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Notarialische Ferti</w:t>
                  </w:r>
                  <w:r w:rsidRPr="00F83A57">
                    <w:softHyphen/>
                    <w:t>gungsgrenze ZH-TG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35" w:tgtFrame="_blank" w:tooltip="ZH : Übereinkunft zwischen den Kantonen ZH und TG betr. Feststellung der notarialischen Fertigungsgrenz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245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6" w:tgtFrame="_blank" w:tooltip="Kanton Zürich : Obergericht" w:history="1">
                    <w:r w:rsidR="000B2856" w:rsidRPr="00F83A57">
                      <w:t>OG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18-ZH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Grundbuch: Mehrinhalte und Rechtstitel gemäss kanton</w:t>
                  </w:r>
                  <w:r w:rsidRPr="00F83A57">
                    <w:t>a</w:t>
                  </w:r>
                  <w:r w:rsidRPr="00F83A57">
                    <w:t>lem Recht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37" w:tgtFrame="_blank" w:tooltip="ZH : Verordnung des Obergerichtes über die Geschäftsführung der Grundbuchämter und die Einführung des eidgenössischen Grundbuches (Kantonale Grundbuch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252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8" w:tgtFrame="_blank" w:tooltip="Kanton Zürich : Obergericht" w:history="1">
                    <w:r w:rsidR="000B2856" w:rsidRPr="00F83A57">
                      <w:t>OG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Perimeter Grundbuch</w:t>
                  </w:r>
                  <w:r w:rsidRPr="00F83A57">
                    <w:softHyphen/>
                    <w:t>bereinigung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252</w:t>
                  </w:r>
                  <w:r w:rsidRPr="00F83A57">
                    <w:t xml:space="preserve"> </w:t>
                  </w:r>
                  <w:r>
                    <w:br/>
                  </w:r>
                  <w:r w:rsidRPr="00F83A57">
                    <w:t>§§ 38 – 43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39" w:tgtFrame="_blank" w:tooltip="Kanton Zürich : Obergericht" w:history="1">
                    <w:r w:rsidR="000B2856" w:rsidRPr="00F83A57">
                      <w:t>OG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20-ZH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Dienstbarkeiten (amtliche Vermessung ZH</w:t>
                  </w:r>
                  <w:r>
                    <w:t>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704.12</w:t>
                  </w:r>
                  <w:r w:rsidRPr="00F83A57">
                    <w:br/>
                    <w:t>§§ 1 ff.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 [ARE]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35-ZH</w:t>
                  </w:r>
                </w:p>
              </w:tc>
            </w:tr>
            <w:tr w:rsidR="000B2856" w:rsidRPr="00F83A57" w:rsidTr="00B52F0A">
              <w:trPr>
                <w:trHeight w:val="543"/>
              </w:trPr>
              <w:tc>
                <w:tcPr>
                  <w:tcW w:w="3053" w:type="dxa"/>
                </w:tcPr>
                <w:p w:rsidR="000B2856" w:rsidRPr="00F83A57" w:rsidRDefault="000B2856" w:rsidP="00F04F45">
                  <w:r w:rsidRPr="00F83A57">
                    <w:t xml:space="preserve">Kantonale Kartenwerke </w:t>
                  </w:r>
                  <w:r w:rsidRPr="001A24BA">
                    <w:rPr>
                      <w:b/>
                      <w:u w:val="single"/>
                    </w:rPr>
                    <w:t>(Übersichtsplan, Basisplan-AV-CH, Übersichtskarten, Höhendaten, abgeleitete Höhenprodukte, Orthofotos, historische Ka</w:t>
                  </w:r>
                  <w:r w:rsidRPr="001A24BA">
                    <w:rPr>
                      <w:b/>
                      <w:u w:val="single"/>
                    </w:rPr>
                    <w:t>r</w:t>
                  </w:r>
                  <w:r w:rsidRPr="001A24BA">
                    <w:rPr>
                      <w:b/>
                      <w:u w:val="single"/>
                    </w:rPr>
                    <w:t>ten/Pläne/Bilder)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992DF2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704.1</w:t>
                  </w:r>
                  <w:r w:rsidRPr="00F83A57">
                    <w:br/>
                    <w:t xml:space="preserve">§§ 17 Abs. 2, 21 Abs. </w:t>
                  </w:r>
                  <w:r w:rsidRPr="001A24BA">
                    <w:rPr>
                      <w:b/>
                      <w:u w:val="single"/>
                    </w:rPr>
                    <w:t>1 lit. e</w:t>
                  </w:r>
                </w:p>
              </w:tc>
              <w:tc>
                <w:tcPr>
                  <w:tcW w:w="2504" w:type="dxa"/>
                </w:tcPr>
                <w:p w:rsidR="000B2856" w:rsidRPr="001A24BA" w:rsidRDefault="000B2856" w:rsidP="006F0ED7">
                  <w:pPr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ARE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36-ZH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Betreibungskreise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40" w:tgtFrame="_blank" w:tooltip="ZH : Verordnung des Obergerichtes über die Gemeindeammann- und Betreibungsämte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281.1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1, 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41" w:tgtFrame="_blank" w:tooltip="Kanton Zürich : Obergericht" w:history="1">
                    <w:r w:rsidR="000B2856" w:rsidRPr="00F83A57">
                      <w:t>GAZ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37-ZH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Gebietseinteilung der Zivi</w:t>
                  </w:r>
                  <w:r w:rsidRPr="00F83A57">
                    <w:t>l</w:t>
                  </w:r>
                  <w:r w:rsidRPr="00F83A57">
                    <w:t>schutz</w:t>
                  </w:r>
                  <w:r w:rsidRPr="00F83A57">
                    <w:softHyphen/>
                    <w:t>organisationen</w:t>
                  </w:r>
                </w:p>
              </w:tc>
              <w:tc>
                <w:tcPr>
                  <w:tcW w:w="1804" w:type="dxa"/>
                </w:tcPr>
                <w:p w:rsidR="000B2856" w:rsidRPr="00A95080" w:rsidRDefault="005443F6" w:rsidP="000B2856">
                  <w:pPr>
                    <w:tabs>
                      <w:tab w:val="left" w:pos="1026"/>
                    </w:tabs>
                  </w:pPr>
                  <w:hyperlink r:id="rId42" w:tgtFrame="_blank" w:tooltip="ZH : Kantonale Verordnung über den Zivilschutz" w:history="1">
                    <w:r w:rsidR="000B2856" w:rsidRPr="00A95080">
                      <w:t>LS</w:t>
                    </w:r>
                    <w:r w:rsidR="000B2856" w:rsidRPr="001A24BA">
                      <w:rPr>
                        <w:b/>
                        <w:u w:val="single"/>
                      </w:rPr>
                      <w:t xml:space="preserve"> 522.1</w:t>
                    </w:r>
                    <w:r w:rsidR="000B2856" w:rsidRPr="00A95080">
                      <w:br/>
                      <w:t>§ 4 Abs. 1 lit. a, b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43" w:tgtFrame="_blank" w:tooltip="Kanton Zürich : Amt für Militär und Zivilschutz" w:history="1">
                    <w:r w:rsidR="000B2856" w:rsidRPr="00F83A57">
                      <w:t>Gemeinden</w:t>
                    </w:r>
                    <w:r w:rsidR="000B2856" w:rsidRPr="00F83A57">
                      <w:br/>
                      <w:t>[AMZ]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38-ZH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Schadenkataster der C-Ereignisse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528.1</w:t>
                  </w:r>
                  <w:r w:rsidRPr="00F83A57">
                    <w:t xml:space="preserve"> </w:t>
                  </w:r>
                  <w:r w:rsidRPr="00F83A57">
                    <w:br/>
                    <w:t>§ 38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AWEL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42-ZH</w:t>
                  </w:r>
                </w:p>
              </w:tc>
            </w:tr>
            <w:tr w:rsidR="000B2856" w:rsidRPr="00F83A57" w:rsidTr="00B52F0A">
              <w:trPr>
                <w:trHeight w:val="846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Regionaler Richtplan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44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2, 18-19, 30, 32 Abs. 2, 4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45" w:tgtFrame="_blank" w:tooltip="ZH : Verordnung über die einheitliche Darstellung von Richtplanung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701.11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46" w:tgtFrame="_blank" w:tooltip="Kanton Zürich : Amt für Raumordnung und Vermessung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Kommunaler Richtplan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47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2, 18-19, 31, 32 Abs. 3, 4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48" w:tgtFrame="_blank" w:tooltip="ZH : Verordnung über die einheitliche Darstellung von Richtplanung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701.11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49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44-ZH</w:t>
                  </w:r>
                </w:p>
              </w:tc>
            </w:tr>
            <w:tr w:rsidR="000B2856" w:rsidRPr="00F83A57" w:rsidTr="00B52F0A">
              <w:trPr>
                <w:trHeight w:val="1094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Gestaltungspläne kantonal und regional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50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44a</w:t>
                    </w:r>
                  </w:hyperlink>
                  <w:r w:rsidR="000B2856" w:rsidRPr="00F83A57">
                    <w:t>, 84 Abs. 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51" w:tgtFrame="_blank" w:tooltip="Kanton Zürich : Amt für Raumordnung und Vermessung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Sonderbauvorschriften und Gestaltungspläne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700.1</w:t>
                  </w:r>
                  <w:r w:rsidRPr="00F83A57">
                    <w:br/>
                    <w:t>§§ 84, 85, 88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52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Lärmübersicht für Raumpl</w:t>
                  </w:r>
                  <w:r w:rsidRPr="00F83A57">
                    <w:t>a</w:t>
                  </w:r>
                  <w:r w:rsidRPr="00F83A57">
                    <w:t>nungsverfahren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700.1</w:t>
                  </w:r>
                  <w:r w:rsidRPr="00F83A57">
                    <w:t xml:space="preserve"> </w:t>
                  </w:r>
                  <w:r w:rsidRPr="00F83A57">
                    <w:br/>
                    <w:t>§§ 11, 45-95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47-ZH</w:t>
                  </w:r>
                </w:p>
              </w:tc>
            </w:tr>
            <w:tr w:rsidR="000B2856" w:rsidRPr="00F83A57" w:rsidTr="00B52F0A">
              <w:trPr>
                <w:trHeight w:val="1094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Erschliessungsplan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700.1</w:t>
                  </w:r>
                  <w:r w:rsidRPr="00F83A57">
                    <w:t xml:space="preserve"> </w:t>
                  </w:r>
                  <w:r w:rsidRPr="00F83A57">
                    <w:br/>
                    <w:t>§§ 2, 90-95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</w:t>
                  </w:r>
                  <w:r w:rsidRPr="00F83A57">
                    <w:br/>
                    <w:t>[ARE]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?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573B85">
                    <w:t>Gewässerabstandslinien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53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67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54" w:tgtFrame="_blank" w:tooltip="Kanton Zürich : Amt für Raumordnung und Vermessung" w:history="1">
                    <w:r w:rsidR="000B2856" w:rsidRPr="00CB5D2C">
                      <w:t>Gemeinden</w:t>
                    </w:r>
                    <w:r w:rsidR="000B2856" w:rsidRPr="00CB5D2C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49-ZH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Baulinien der kantonalen Nu</w:t>
                  </w:r>
                  <w:r w:rsidRPr="00F83A57">
                    <w:t>t</w:t>
                  </w:r>
                  <w:r w:rsidRPr="00F83A57">
                    <w:t>zungsplanung (ZH ohne Stä</w:t>
                  </w:r>
                  <w:r w:rsidRPr="00F83A57">
                    <w:t>d</w:t>
                  </w:r>
                  <w:r w:rsidRPr="00F83A57">
                    <w:t>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55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96-105, 108, 110-110a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56" w:tgtFrame="_blank" w:tooltip="Kanton Zürich : Amt für Raumordnung und Vermessung" w:history="1">
                    <w:r w:rsidR="000B2856" w:rsidRPr="00CB5D2C">
                      <w:t>AFV</w:t>
                    </w:r>
                  </w:hyperlink>
                  <w:r w:rsidR="000B2856" w:rsidRPr="00CB5D2C">
                    <w:t xml:space="preserve"> / AWEL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Baulinien der kantonalen Nu</w:t>
                  </w:r>
                  <w:r w:rsidRPr="00F83A57">
                    <w:t>t</w:t>
                  </w:r>
                  <w:r w:rsidRPr="00F83A57">
                    <w:t>zungsplanung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57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96-105, 108, 110-110a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0B2856" w:rsidP="006F0ED7">
                  <w:r w:rsidRPr="00CB5D2C">
                    <w:t xml:space="preserve">Gemeinden </w:t>
                  </w:r>
                  <w:r w:rsidRPr="00CB5D2C">
                    <w:br/>
                    <w:t>[AFV / AWEL]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Baulinien der kommunalen Nutzungsplanung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58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96-105, 108-110a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59" w:tgtFrame="_blank" w:tooltip="Kanton Zürich : Amt für Raumordnung und Vermessung" w:history="1">
                    <w:r w:rsidR="000B2856" w:rsidRPr="00CB5D2C">
                      <w:t>Gemeinden</w:t>
                    </w:r>
                    <w:r w:rsidR="000B2856" w:rsidRPr="00CB5D2C">
                      <w:br/>
                      <w:t>[ARE / AFV / 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X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Niveaulinien der kantonalen Nutzungsplanung (ZH 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60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106-107, 108, 110-110a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61" w:tgtFrame="_blank" w:tooltip="Kanton Zürich : Amt für Raumordnung und Vermessung" w:history="1">
                    <w:r w:rsidR="000B2856" w:rsidRPr="00CB5D2C">
                      <w:t>ARE</w:t>
                    </w:r>
                  </w:hyperlink>
                  <w:r w:rsidR="000B2856" w:rsidRPr="00CB5D2C">
                    <w:t xml:space="preserve"> / AFV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CB5D2C" w:rsidRDefault="000B2856" w:rsidP="006F0ED7">
                  <w:r w:rsidRPr="00CB5D2C">
                    <w:t>Niveaulinien der kantonalen Nutzungsplanung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CB5D2C" w:rsidRDefault="005443F6" w:rsidP="006F0ED7">
                  <w:pPr>
                    <w:tabs>
                      <w:tab w:val="left" w:pos="1026"/>
                    </w:tabs>
                  </w:pPr>
                  <w:hyperlink r:id="rId62" w:tgtFrame="_blank" w:tooltip="ZH : Gesetz über die Raumplanung und das öffentliche Baurecht (Planungs- und Baugesetz)" w:history="1">
                    <w:r w:rsidR="000B2856" w:rsidRPr="00CB5D2C">
                      <w:t xml:space="preserve">LS </w:t>
                    </w:r>
                    <w:r w:rsidR="000B2856" w:rsidRPr="00CB5D2C">
                      <w:rPr>
                        <w:i/>
                      </w:rPr>
                      <w:t>700.1</w:t>
                    </w:r>
                    <w:r w:rsidR="000B2856" w:rsidRPr="00CB5D2C">
                      <w:t xml:space="preserve"> </w:t>
                    </w:r>
                    <w:r w:rsidR="000B2856" w:rsidRPr="00CB5D2C">
                      <w:br/>
                      <w:t>§§ 106-107, 108, 110-110a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0B2856" w:rsidP="006F0ED7">
                  <w:r w:rsidRPr="00CB5D2C">
                    <w:t xml:space="preserve">Gemeinden </w:t>
                  </w:r>
                  <w:r w:rsidRPr="00CB5D2C">
                    <w:br/>
                    <w:t>[ARE / AFV]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54-ZH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CB5D2C" w:rsidRDefault="000B2856" w:rsidP="006F0ED7">
                  <w:r w:rsidRPr="00CB5D2C">
                    <w:lastRenderedPageBreak/>
                    <w:t>Niveaulinien der kommunalen Nutzungsplanung</w:t>
                  </w:r>
                </w:p>
              </w:tc>
              <w:tc>
                <w:tcPr>
                  <w:tcW w:w="1804" w:type="dxa"/>
                </w:tcPr>
                <w:p w:rsidR="000B2856" w:rsidRPr="00CB5D2C" w:rsidRDefault="005443F6" w:rsidP="006F0ED7">
                  <w:pPr>
                    <w:tabs>
                      <w:tab w:val="left" w:pos="1026"/>
                    </w:tabs>
                  </w:pPr>
                  <w:hyperlink r:id="rId63" w:tgtFrame="_blank" w:tooltip="ZH : Gesetz über die Raumplanung und das öffentliche Baurecht (Planungs- und Baugesetz)" w:history="1">
                    <w:r w:rsidR="000B2856" w:rsidRPr="00CB5D2C">
                      <w:t xml:space="preserve">LS </w:t>
                    </w:r>
                    <w:r w:rsidR="000B2856" w:rsidRPr="00CB5D2C">
                      <w:rPr>
                        <w:i/>
                      </w:rPr>
                      <w:t>700.1</w:t>
                    </w:r>
                    <w:r w:rsidR="000B2856" w:rsidRPr="00CB5D2C">
                      <w:t xml:space="preserve"> </w:t>
                    </w:r>
                    <w:r w:rsidR="000B2856" w:rsidRPr="00CB5D2C">
                      <w:br/>
                      <w:t>§§ 106-107, 108-110a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64" w:tgtFrame="_blank" w:tooltip="Kanton Zürich : Amt für Raumordnung und Vermessung" w:history="1">
                    <w:r w:rsidR="000B2856" w:rsidRPr="00CB5D2C">
                      <w:t>Gemeinden</w:t>
                    </w:r>
                    <w:r w:rsidR="000B2856" w:rsidRPr="00CB5D2C">
                      <w:br/>
                      <w:t>[ARE / AFV]</w:t>
                    </w:r>
                  </w:hyperlink>
                  <w:r w:rsidR="000B2856" w:rsidRPr="00CB5D2C">
                    <w:t xml:space="preserve"> 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55-ZH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CB5D2C" w:rsidRDefault="000B2856" w:rsidP="006F0ED7">
                  <w:r w:rsidRPr="00CB5D2C">
                    <w:t>Ski- und Schlittellinien</w:t>
                  </w:r>
                </w:p>
              </w:tc>
              <w:tc>
                <w:tcPr>
                  <w:tcW w:w="1804" w:type="dxa"/>
                </w:tcPr>
                <w:p w:rsidR="000B2856" w:rsidRPr="00CB5D2C" w:rsidRDefault="005443F6" w:rsidP="006F0ED7">
                  <w:pPr>
                    <w:tabs>
                      <w:tab w:val="left" w:pos="1026"/>
                    </w:tabs>
                  </w:pPr>
                  <w:hyperlink r:id="rId65" w:tgtFrame="_blank" w:tooltip="ZH : Gesetz über die Raumplanung und das öffentliche Baurecht (Planungs- und Baugesetz)" w:history="1">
                    <w:r w:rsidR="000B2856" w:rsidRPr="00CB5D2C">
                      <w:t xml:space="preserve">LS </w:t>
                    </w:r>
                    <w:r w:rsidR="000B2856" w:rsidRPr="00CB5D2C">
                      <w:rPr>
                        <w:i/>
                      </w:rPr>
                      <w:t>700.1</w:t>
                    </w:r>
                    <w:r w:rsidR="000B2856" w:rsidRPr="00CB5D2C">
                      <w:t xml:space="preserve"> </w:t>
                    </w:r>
                    <w:r w:rsidR="000B2856" w:rsidRPr="00CB5D2C">
                      <w:br/>
                      <w:t>§§ 111-113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66" w:tgtFrame="_blank" w:tooltip="Kanton Zürich : Amt für Raumordnung und Vermessung" w:history="1">
                    <w:r w:rsidR="000B2856" w:rsidRPr="00CB5D2C">
                      <w:t>Gemeinden</w:t>
                    </w:r>
                    <w:r w:rsidR="000B2856" w:rsidRPr="00CB5D2C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CB5D2C" w:rsidRDefault="000B2856" w:rsidP="006F0ED7">
                  <w:r w:rsidRPr="00CB5D2C">
                    <w:t>Werkpläne kantonaler Werke</w:t>
                  </w:r>
                </w:p>
              </w:tc>
              <w:tc>
                <w:tcPr>
                  <w:tcW w:w="1804" w:type="dxa"/>
                </w:tcPr>
                <w:p w:rsidR="000B2856" w:rsidRPr="00CB5D2C" w:rsidRDefault="005443F6" w:rsidP="006F0ED7">
                  <w:pPr>
                    <w:tabs>
                      <w:tab w:val="left" w:pos="1026"/>
                    </w:tabs>
                  </w:pPr>
                  <w:hyperlink r:id="rId67" w:tgtFrame="_blank" w:tooltip="ZH : Gesetz über die Raumplanung und das öffentliche Baurecht (Planungs- und Baugesetz)" w:history="1">
                    <w:r w:rsidR="000B2856" w:rsidRPr="00CB5D2C">
                      <w:t xml:space="preserve">LS </w:t>
                    </w:r>
                    <w:r w:rsidR="000B2856" w:rsidRPr="00CB5D2C">
                      <w:rPr>
                        <w:i/>
                      </w:rPr>
                      <w:t>700.1</w:t>
                    </w:r>
                    <w:r w:rsidR="000B2856" w:rsidRPr="00CB5D2C">
                      <w:t xml:space="preserve"> </w:t>
                    </w:r>
                    <w:r w:rsidR="000B2856" w:rsidRPr="00CB5D2C">
                      <w:br/>
                      <w:t>§§ 114-115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68" w:tgtFrame="_blank" w:tooltip="Kanton Zürich : Amt für Raumordnung und Vermessung" w:history="1">
                    <w:r w:rsidR="000B2856" w:rsidRPr="00CB5D2C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57-ZH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CB5D2C" w:rsidRDefault="000B2856" w:rsidP="006F0ED7">
                  <w:r w:rsidRPr="00CB5D2C">
                    <w:t>Werkpläne kommunaler We</w:t>
                  </w:r>
                  <w:r w:rsidRPr="00CB5D2C">
                    <w:t>r</w:t>
                  </w:r>
                  <w:r w:rsidRPr="00CB5D2C">
                    <w:t>ke</w:t>
                  </w:r>
                </w:p>
              </w:tc>
              <w:tc>
                <w:tcPr>
                  <w:tcW w:w="1804" w:type="dxa"/>
                </w:tcPr>
                <w:p w:rsidR="000B2856" w:rsidRPr="00CB5D2C" w:rsidRDefault="005443F6" w:rsidP="006F0ED7">
                  <w:pPr>
                    <w:tabs>
                      <w:tab w:val="left" w:pos="1026"/>
                    </w:tabs>
                  </w:pPr>
                  <w:hyperlink r:id="rId69" w:tgtFrame="_blank" w:tooltip="ZH : Gesetz über die Raumplanung und das öffentliche Baurecht (Planungs- und Baugesetz)" w:history="1">
                    <w:r w:rsidR="000B2856" w:rsidRPr="00CB5D2C">
                      <w:t xml:space="preserve">LS </w:t>
                    </w:r>
                    <w:r w:rsidR="000B2856" w:rsidRPr="00CB5D2C">
                      <w:rPr>
                        <w:i/>
                      </w:rPr>
                      <w:t>700.1</w:t>
                    </w:r>
                    <w:r w:rsidR="000B2856" w:rsidRPr="00CB5D2C">
                      <w:t xml:space="preserve"> </w:t>
                    </w:r>
                    <w:r w:rsidR="000B2856" w:rsidRPr="00CB5D2C">
                      <w:br/>
                      <w:t>§§ 114-115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CB5D2C" w:rsidRDefault="005443F6" w:rsidP="006F0ED7">
                  <w:hyperlink r:id="rId70" w:tgtFrame="_blank" w:tooltip="Kanton Zürich : Amt für Raumordnung und Vermessung" w:history="1">
                    <w:r w:rsidR="000B2856" w:rsidRPr="00CB5D2C">
                      <w:t>Gemeinden</w:t>
                    </w:r>
                    <w:r w:rsidR="000B2856" w:rsidRPr="00CB5D2C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Quartierplan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71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123-177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72" w:tgtFrame="_blank" w:tooltip="ZH : Verordnung über den Quartierplan (Quartierplan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701.13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73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59-ZH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Gebietssanierungen / G</w:t>
                  </w:r>
                  <w:r w:rsidRPr="00F83A57">
                    <w:t>e</w:t>
                  </w:r>
                  <w:r w:rsidRPr="00F83A57">
                    <w:t>samterneuerungen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74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186-202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75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Del="00566E60" w:rsidRDefault="000B2856" w:rsidP="006F0ED7">
                  <w:r w:rsidRPr="00F83A57">
                    <w:t>Inventar der Waldstandorte von naturkundlicher Bede</w:t>
                  </w:r>
                  <w:r w:rsidRPr="00F83A57">
                    <w:t>u</w:t>
                  </w:r>
                  <w:r w:rsidRPr="00F83A57">
                    <w:t>tung (WNB)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700.1</w:t>
                  </w:r>
                  <w:r w:rsidRPr="00F83A57">
                    <w:t xml:space="preserve"> </w:t>
                  </w:r>
                  <w:r w:rsidRPr="00F83A57">
                    <w:br/>
                    <w:t>§ 203 Abs. 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ALN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Lärmübersicht für Bauvorh</w:t>
                  </w:r>
                  <w:r w:rsidRPr="00F83A57">
                    <w:t>a</w:t>
                  </w:r>
                  <w:r w:rsidRPr="00F83A57">
                    <w:t>ben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700.6</w:t>
                  </w:r>
                  <w:r w:rsidRPr="00F83A57">
                    <w:t xml:space="preserve"> </w:t>
                  </w:r>
                  <w:r w:rsidRPr="00F83A57">
                    <w:br/>
                    <w:t xml:space="preserve">§ 7, Anhang Ziff. </w:t>
                  </w:r>
                  <w:r w:rsidRPr="00F83A57">
                    <w:lastRenderedPageBreak/>
                    <w:t>3.2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lastRenderedPageBreak/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Anforderungen für Bauvorh</w:t>
                  </w:r>
                  <w:r w:rsidRPr="00F83A57">
                    <w:t>a</w:t>
                  </w:r>
                  <w:r w:rsidRPr="00F83A57">
                    <w:t>ben im Fluglärmbereich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700.6</w:t>
                  </w:r>
                  <w:r w:rsidRPr="00F83A57">
                    <w:t xml:space="preserve"> </w:t>
                  </w:r>
                  <w:r w:rsidRPr="00F83A57">
                    <w:br/>
                    <w:t>Anhang Ziff. 3.2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?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Lärmbelastungskataster für zivile Schiessanlagen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700.6</w:t>
                  </w:r>
                  <w:r w:rsidRPr="00F83A57">
                    <w:t xml:space="preserve"> </w:t>
                  </w:r>
                  <w:r w:rsidRPr="00F83A57">
                    <w:br/>
                    <w:t>§ 7, Anhang Ziff. 3.2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64-ZH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Natur- und Lan</w:t>
                  </w:r>
                  <w:r w:rsidRPr="00F83A57">
                    <w:t>d</w:t>
                  </w:r>
                  <w:r w:rsidRPr="00F83A57">
                    <w:t>schaftsschutzobjekte von überkommunaler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76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a, §§ 8, 13-22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77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ALN / ARE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 xml:space="preserve"> 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65-ZH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Natur- und Lan</w:t>
                  </w:r>
                  <w:r w:rsidRPr="00F83A57">
                    <w:t>d</w:t>
                  </w:r>
                  <w:r w:rsidRPr="00F83A57">
                    <w:t>schaftsschutzobjekte von kommunaler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78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a, §§ 8, 13-22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79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80" w:tgtFrame="_blank" w:tooltip="Kanton Zürich : Amt für Landschaft und Natur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Denkmal</w:t>
                  </w:r>
                  <w:r w:rsidRPr="00F83A57">
                    <w:softHyphen/>
                    <w:t>schutzobjekte von kantonaler und regionaler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81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c, §§ 8, 23-28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82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</w:r>
                    <w:r w:rsidR="000B2856" w:rsidRPr="00F83A57">
                      <w:lastRenderedPageBreak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83" w:tgtFrame="_blank" w:tooltip="Kanton Zürich : Amt für Landschaft und Natur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Inventar der Denkmal</w:t>
                  </w:r>
                  <w:r w:rsidRPr="00F83A57">
                    <w:softHyphen/>
                    <w:t>schutzobjekte von kommun</w:t>
                  </w:r>
                  <w:r w:rsidRPr="00F83A57">
                    <w:t>a</w:t>
                  </w:r>
                  <w:r w:rsidRPr="00F83A57">
                    <w:t>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84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c, §§ 8, 23-28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85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86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archäologischen Zonen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87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d, § 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88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89" w:tgtFrame="_blank" w:tooltip="Kanton Zürich : Amt für Raumordnung und Vermessung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69-ZH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Ortsbild</w:t>
                  </w:r>
                  <w:r w:rsidRPr="00F83A57">
                    <w:softHyphen/>
                    <w:t>schutzobjekte von kantonaler und regionaler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90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e, §§ 8, 23-28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91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92" w:tgtFrame="_blank" w:tooltip="Kanton Zürich : Amt für Raumordnung und Vermessung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Ortsbild</w:t>
                  </w:r>
                  <w:r w:rsidRPr="00F83A57">
                    <w:softHyphen/>
                    <w:t>schutzobjekte von kommun</w:t>
                  </w:r>
                  <w:r w:rsidRPr="00F83A57">
                    <w:t>a</w:t>
                  </w:r>
                  <w:r w:rsidRPr="00F83A57">
                    <w:t>ler 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93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4-6, 7 lit. e, §§ 8, 23-28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94" w:tgtFrame="_blank" w:tooltip="ZH : Gesetz über die Raumplanung und das öffentliche Baurecht (Planungs- und Bau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203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95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71-ZH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AB4AE8">
                  <w:r w:rsidRPr="001A24BA">
                    <w:rPr>
                      <w:b/>
                      <w:u w:val="single"/>
                    </w:rPr>
                    <w:lastRenderedPageBreak/>
                    <w:t>Allgemeinverbindliche Schutzanordnung</w:t>
                  </w:r>
                  <w:r w:rsidRPr="00F83A57">
                    <w:t xml:space="preserve"> zu Natur- und Landschafts</w:t>
                  </w:r>
                  <w:r w:rsidRPr="00F83A57">
                    <w:softHyphen/>
                    <w:t>schutzobjekten überkomm</w:t>
                  </w:r>
                  <w:r w:rsidRPr="00F83A57">
                    <w:t>u</w:t>
                  </w:r>
                  <w:r w:rsidRPr="00F83A57">
                    <w:t>naler Bedeutung</w:t>
                  </w:r>
                </w:p>
              </w:tc>
              <w:tc>
                <w:tcPr>
                  <w:tcW w:w="1804" w:type="dxa"/>
                </w:tcPr>
                <w:p w:rsidR="000B2856" w:rsidRDefault="005443F6" w:rsidP="006F0ED7">
                  <w:pPr>
                    <w:tabs>
                      <w:tab w:val="left" w:pos="1026"/>
                    </w:tabs>
                  </w:pPr>
                  <w:hyperlink r:id="rId96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13-18a, 19-22</w:t>
                    </w:r>
                  </w:hyperlink>
                </w:p>
                <w:p w:rsidR="000B2856" w:rsidRPr="001A24BA" w:rsidRDefault="000B2856" w:rsidP="006F0ED7">
                  <w:pPr>
                    <w:tabs>
                      <w:tab w:val="left" w:pos="1026"/>
                    </w:tabs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LS 700.1</w:t>
                  </w:r>
                  <w:r w:rsidRPr="001A24BA">
                    <w:rPr>
                      <w:b/>
                      <w:u w:val="single"/>
                    </w:rPr>
                    <w:br/>
                    <w:t>§ 205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1A24BA">
                    <w:rPr>
                      <w:b/>
                      <w:u w:val="single"/>
                    </w:rPr>
                    <w:t>LS 702.11</w:t>
                  </w:r>
                  <w:r w:rsidRPr="001A24BA">
                    <w:rPr>
                      <w:b/>
                      <w:u w:val="single"/>
                    </w:rPr>
                    <w:br/>
                    <w:t>§§ 4-11a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ALN / ARE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72-ZH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1A24BA">
                    <w:rPr>
                      <w:b/>
                      <w:u w:val="single"/>
                    </w:rPr>
                    <w:t>Allgemeinverbindliche Schutzanordnung</w:t>
                  </w:r>
                  <w:r w:rsidRPr="00F83A57">
                    <w:t xml:space="preserve"> zu Natu</w:t>
                  </w:r>
                  <w:r w:rsidRPr="00F83A57">
                    <w:t>r</w:t>
                  </w:r>
                  <w:r w:rsidRPr="00F83A57">
                    <w:t>schutzobjekten lokaler Bede</w:t>
                  </w:r>
                  <w:r w:rsidRPr="00F83A57">
                    <w:t>u</w:t>
                  </w:r>
                  <w:r w:rsidRPr="00F83A57">
                    <w:t>tung</w:t>
                  </w:r>
                </w:p>
              </w:tc>
              <w:tc>
                <w:tcPr>
                  <w:tcW w:w="1804" w:type="dxa"/>
                </w:tcPr>
                <w:p w:rsidR="000B2856" w:rsidRDefault="005443F6" w:rsidP="006F0ED7">
                  <w:pPr>
                    <w:tabs>
                      <w:tab w:val="left" w:pos="1026"/>
                    </w:tabs>
                  </w:pPr>
                  <w:hyperlink r:id="rId97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13-18a</w:t>
                    </w:r>
                  </w:hyperlink>
                </w:p>
                <w:p w:rsidR="000B2856" w:rsidRPr="001A24BA" w:rsidRDefault="000B2856" w:rsidP="00E013F1">
                  <w:pPr>
                    <w:tabs>
                      <w:tab w:val="left" w:pos="1026"/>
                    </w:tabs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LS 700.1</w:t>
                  </w:r>
                  <w:r w:rsidRPr="001A24BA">
                    <w:rPr>
                      <w:b/>
                      <w:u w:val="single"/>
                    </w:rPr>
                    <w:br/>
                    <w:t>§ 205</w:t>
                  </w:r>
                </w:p>
                <w:p w:rsidR="000B2856" w:rsidRPr="00F83A57" w:rsidRDefault="000B2856" w:rsidP="00E013F1">
                  <w:pPr>
                    <w:tabs>
                      <w:tab w:val="left" w:pos="1026"/>
                    </w:tabs>
                  </w:pPr>
                  <w:r w:rsidRPr="001A24BA">
                    <w:rPr>
                      <w:b/>
                      <w:u w:val="single"/>
                    </w:rPr>
                    <w:t>LS 702.11</w:t>
                  </w:r>
                  <w:r w:rsidRPr="001A24BA">
                    <w:rPr>
                      <w:b/>
                      <w:u w:val="single"/>
                    </w:rPr>
                    <w:br/>
                    <w:t>§§ 4-11a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98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 / 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73-ZH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Umgebungsschutz und Ort</w:t>
                  </w:r>
                  <w:r w:rsidRPr="00F83A57">
                    <w:t>s</w:t>
                  </w:r>
                  <w:r w:rsidRPr="00F83A57">
                    <w:t>bildschutz für Ortsbild- und Denkmalschutzobjekte nati</w:t>
                  </w:r>
                  <w:r w:rsidRPr="00F83A57">
                    <w:t>o</w:t>
                  </w:r>
                  <w:r w:rsidRPr="00F83A57">
                    <w:t>naler und regionaler Bede</w:t>
                  </w:r>
                  <w:r w:rsidRPr="00F83A57">
                    <w:t>u</w:t>
                  </w:r>
                  <w:r w:rsidRPr="00F83A57">
                    <w:t>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99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24, 26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00" w:tgtFrame="_blank" w:tooltip="Kanton Zürich : Amt für Raumordnung und Vermessung" w:history="1">
                    <w:r w:rsidR="000B2856" w:rsidRPr="00F83A57">
                      <w:t>ARE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76-ZH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Umgebungsschutz und Ort</w:t>
                  </w:r>
                  <w:r w:rsidRPr="00F83A57">
                    <w:t>s</w:t>
                  </w:r>
                  <w:r w:rsidRPr="00F83A57">
                    <w:t xml:space="preserve">bildschutz für Ortsbild- und Denkmalschutzobjekte lokaler </w:t>
                  </w:r>
                  <w:r w:rsidRPr="00F83A57">
                    <w:lastRenderedPageBreak/>
                    <w:t>Bedeutung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01" w:tgtFrame="_blank" w:tooltip="ZH : Verordnung über den Natur- und Heimatschutz und für kommunale Erholungsflächen (Natur- und Heimatschutz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24, 26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02" w:tgtFrame="_blank" w:tooltip="Kanton Zürich : Amt für Raumordnung und Vermessung" w:history="1">
                    <w:r w:rsidR="000B2856" w:rsidRPr="00F83A57">
                      <w:t>Gemeinden</w:t>
                    </w:r>
                    <w:r w:rsidR="000B2856" w:rsidRPr="00F83A57">
                      <w:br/>
                      <w:t>[ARE]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Flächen mit NHG-Beiträgen (Naturschutz</w:t>
                  </w:r>
                  <w:r w:rsidRPr="00F83A57">
                    <w:softHyphen/>
                    <w:t>verträge)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03" w:tgtFrame="_blank" w:tooltip="ZH : Verordnung über Bewirtschaftungsbeiträge für Naturschutzleistung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702.25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 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04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Vernetzungsprojekte nach ÖQV (Öko-Qualitätsverordnung)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702.25</w:t>
                  </w:r>
                  <w:r w:rsidRPr="00F83A57">
                    <w:t xml:space="preserve"> </w:t>
                  </w:r>
                  <w:r w:rsidRPr="00F83A57">
                    <w:br/>
                    <w:t>§ 2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</w:t>
                  </w:r>
                  <w:r w:rsidRPr="00F83A57">
                    <w:br/>
                    <w:t>[ALN]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79-ZH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Industrie- und Gewerbekata</w:t>
                  </w:r>
                  <w:r w:rsidRPr="00F83A57">
                    <w:t>s</w:t>
                  </w:r>
                  <w:r w:rsidRPr="00F83A57">
                    <w:t>ter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05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 Abs. 1 lit. w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06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Kataster der Abwasser</w:t>
                  </w:r>
                  <w:r w:rsidRPr="00F83A57">
                    <w:softHyphen/>
                    <w:t>einleitungen in Ober</w:t>
                  </w:r>
                  <w:r w:rsidRPr="00F83A57">
                    <w:softHyphen/>
                    <w:t>flächengewässern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07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 Abs. 1 lit. w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08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81-ZH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Kataster der bewilligten Vers</w:t>
                  </w:r>
                  <w:r w:rsidRPr="00F83A57">
                    <w:t>i</w:t>
                  </w:r>
                  <w:r w:rsidRPr="00F83A57">
                    <w:t>ckerungsanlagen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09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 xml:space="preserve">711.11 </w:t>
                    </w:r>
                    <w:r w:rsidR="000B2856" w:rsidRPr="00F83A57">
                      <w:br/>
                      <w:t>§ 3a Abs. 1 lit. f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10" w:tgtFrame="_blank" w:tooltip="Kanton Zürich : Amt für Abfall, Wasser, Energie und Luft" w:history="1">
                    <w:r w:rsidR="000B2856" w:rsidRPr="00F83A57">
                      <w:t>Gemeinden</w:t>
                    </w:r>
                    <w:r w:rsidR="000B2856" w:rsidRPr="00F83A57">
                      <w:br/>
                      <w:t>[AWEL]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Kantonaler Tankkataster (o</w:t>
                  </w:r>
                  <w:r w:rsidRPr="00F83A57">
                    <w:t>h</w:t>
                  </w:r>
                  <w:r w:rsidRPr="00F83A57">
                    <w:t>ne Stadt Zürich)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11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20, 28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12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83-ZH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Kommunaler Tankkatas</w:t>
                  </w:r>
                  <w:r w:rsidRPr="00F83A57">
                    <w:softHyphen/>
                    <w:t>ter (nur Stadt Zürich)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13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20, 28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14" w:tgtFrame="_blank" w:tooltip="Kanton Zürich : Amt für Abfall, Wasser, Energie und Luft" w:history="1">
                    <w:r w:rsidR="000B2856" w:rsidRPr="00F83A57">
                      <w:t>Gemeinden</w:t>
                    </w:r>
                    <w:r w:rsidR="000B2856" w:rsidRPr="00F83A57">
                      <w:br/>
                      <w:t>[AWEL]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84-ZH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 xml:space="preserve">Wärmenutzungsatlas 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15" w:tgtFrame="_blank" w:tooltip="ZH : Verordnung über den Gewässer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16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85-ZH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Kantonaler Anlage</w:t>
                  </w:r>
                  <w:r w:rsidRPr="00F83A57">
                    <w:softHyphen/>
                    <w:t>kataster der Feuerungs</w:t>
                  </w:r>
                  <w:r w:rsidRPr="00F83A57">
                    <w:softHyphen/>
                    <w:t>anlagen (ZH 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17" w:tgtFrame="_blank" w:tooltip="ZH : Luftreinhalteverordnung Massnahmenplan (Zuständigkeit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713.11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18" w:tgtFrame="_blank" w:tooltip="ZH : Luftreinhaltung Teilmassnahmenplan Feuer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713.111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19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86-ZH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Kommunaler Anlage</w:t>
                  </w:r>
                  <w:r w:rsidRPr="00F83A57">
                    <w:softHyphen/>
                    <w:t>kataster der Feuerungs</w:t>
                  </w:r>
                  <w:r w:rsidRPr="00F83A57">
                    <w:softHyphen/>
                    <w:t>anlagen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20" w:tgtFrame="_blank" w:tooltip="ZH : Luftreinhalteverordnung Massnahmenplan (Zuständigkeit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713.11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21" w:tgtFrame="_blank" w:tooltip="Kanton Zürich : Amt für Abfall, Wasser, Energie und Luft" w:history="1">
                    <w:r w:rsidR="000B2856" w:rsidRPr="00F83A57">
                      <w:t>Gemeinden</w:t>
                    </w:r>
                    <w:r w:rsidR="000B2856" w:rsidRPr="00F83A57">
                      <w:br/>
                      <w:t>[AWEL]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Inventar der Betriebs</w:t>
                  </w:r>
                  <w:r w:rsidRPr="00F83A57">
                    <w:softHyphen/>
                    <w:t>liegenschaften des Kantons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22" w:tgtFrame="_blank" w:tooltip="ZH : Immobilien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23" w:tgtFrame="_blank" w:tooltip="Kanton Zürich : Immobilienamt" w:history="1">
                    <w:r w:rsidR="000B2856" w:rsidRPr="00F83A57">
                      <w:t>IMA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Del="00962690" w:rsidRDefault="000B2856" w:rsidP="00FE598B">
                  <w:r w:rsidRPr="00F83A57">
                    <w:t>Strasse</w:t>
                  </w:r>
                  <w:r>
                    <w:t>n</w:t>
                  </w:r>
                  <w:r w:rsidRPr="001A24BA">
                    <w:rPr>
                      <w:b/>
                      <w:u w:val="single"/>
                    </w:rPr>
                    <w:t>achsen</w:t>
                  </w:r>
                  <w:r w:rsidRPr="00F83A57">
                    <w:t xml:space="preserve"> Staatsstra</w:t>
                  </w:r>
                  <w:r w:rsidRPr="00F83A57">
                    <w:t>s</w:t>
                  </w:r>
                  <w:r w:rsidRPr="00F83A57">
                    <w:t>sen (ohne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3-5, 12 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FE598B">
                  <w:r w:rsidRPr="00F83A57">
                    <w:t xml:space="preserve">TBA 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01A06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01A06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89-ZH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Del="00962690" w:rsidRDefault="000B2856" w:rsidP="00FE598B">
                  <w:r w:rsidRPr="00F83A57">
                    <w:t>Strasse</w:t>
                  </w:r>
                  <w:r>
                    <w:t>n</w:t>
                  </w:r>
                  <w:r w:rsidRPr="001A24BA">
                    <w:rPr>
                      <w:b/>
                      <w:u w:val="single"/>
                    </w:rPr>
                    <w:t>achsen</w:t>
                  </w:r>
                  <w:r w:rsidRPr="00F83A57">
                    <w:t xml:space="preserve"> Staatsstra</w:t>
                  </w:r>
                  <w:r w:rsidRPr="00F83A57">
                    <w:t>s</w:t>
                  </w:r>
                  <w:r w:rsidRPr="00F83A57">
                    <w:t>sen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3-5, 12 Abs. 1, 43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FE598B">
                  <w:r w:rsidRPr="00F83A57">
                    <w:t>Gemeinden</w:t>
                  </w:r>
                  <w:r w:rsidRPr="00F83A57">
                    <w:br/>
                    <w:t>[TBA]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01A06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01A06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Del="00962690" w:rsidRDefault="000B2856" w:rsidP="006F0ED7">
                  <w:r w:rsidRPr="00F83A57">
                    <w:t>Kataster Kunstbauten inkl. Lärmschutzwände an Staat</w:t>
                  </w:r>
                  <w:r w:rsidRPr="00F83A57">
                    <w:t>s</w:t>
                  </w:r>
                  <w:r w:rsidRPr="00F83A57">
                    <w:t>strassen (ohne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b und d, 12 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Del="00962690" w:rsidRDefault="000B2856" w:rsidP="006F0ED7">
                  <w:r w:rsidRPr="00F83A57">
                    <w:t>Kataster Kunstbauten inkl. Lärmschutzwände an Staat</w:t>
                  </w:r>
                  <w:r w:rsidRPr="00F83A57">
                    <w:t>s</w:t>
                  </w:r>
                  <w:r w:rsidRPr="00F83A57">
                    <w:t xml:space="preserve">strassen (nur Städte Zürich </w:t>
                  </w:r>
                  <w:r w:rsidRPr="00F83A57">
                    <w:lastRenderedPageBreak/>
                    <w:t>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lastRenderedPageBreak/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b und d, 12 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 [TBA]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Strassenentwässerung Staatsstrassen (ohne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e, 12 Abs. 1</w:t>
                  </w:r>
                </w:p>
                <w:p w:rsidR="000B2856" w:rsidRPr="00F83A57" w:rsidRDefault="000B2856" w:rsidP="006049E3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704.14</w:t>
                  </w:r>
                  <w:r w:rsidRPr="00F83A57">
                    <w:br/>
                    <w:t>§ 2 Abs. 1 lit. d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Strassenentwässerung Staatsstrassen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e, 12 Abs. 1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704.14</w:t>
                  </w:r>
                  <w:r w:rsidRPr="00F83A57">
                    <w:br/>
                    <w:t>§ 2 Abs. 1 lit. d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 [TBA]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Beleuchtungskataster Staat</w:t>
                  </w:r>
                  <w:r w:rsidRPr="00F83A57">
                    <w:t>s</w:t>
                  </w:r>
                  <w:r w:rsidRPr="00F83A57">
                    <w:t>strassen (ohne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g, 12 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Beleuchtungskataster Staat</w:t>
                  </w:r>
                  <w:r w:rsidRPr="00F83A57">
                    <w:t>s</w:t>
                  </w:r>
                  <w:r w:rsidRPr="00F83A57">
                    <w:t>strassen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3 lit. g, 12 Abs. 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Gemeinden [TBA]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Regionale Parkierungsanl</w:t>
                  </w:r>
                  <w:r w:rsidRPr="00F83A57">
                    <w:t>a</w:t>
                  </w:r>
                  <w:r w:rsidRPr="00F83A57">
                    <w:t>gen des Kantons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722.1</w:t>
                  </w:r>
                  <w:r w:rsidRPr="00F83A57">
                    <w:t xml:space="preserve"> </w:t>
                  </w:r>
                  <w:r w:rsidRPr="00F83A57">
                    <w:br/>
                    <w:t>§§ 4 und 12 Abs. 1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TBA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97-ZH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CB5D2C">
                    <w:lastRenderedPageBreak/>
                    <w:t>Strassenpläne Gemein</w:t>
                  </w:r>
                  <w:r w:rsidRPr="00CB5D2C">
                    <w:softHyphen/>
                    <w:t>destrassen (und Neben</w:t>
                  </w:r>
                  <w:r w:rsidRPr="00CB5D2C">
                    <w:softHyphen/>
                    <w:t>anlagen)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24" w:tgtFrame="_blank" w:tooltip="ZH : Gesetz über den Bau und Unterhalt der öffentlichen Strassen (Strassen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722.1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3-5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25" w:tgtFrame="_blank" w:tooltip="Kanton Zürich : Tiefbauamt" w:history="1">
                    <w:r w:rsidR="000B2856" w:rsidRPr="00F83A57">
                      <w:t>Gemeinden</w:t>
                    </w:r>
                    <w:r w:rsidR="000B2856" w:rsidRPr="00F83A57">
                      <w:br/>
                      <w:t>[TBA]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Unterhaltsbezirke und -regionen Strasseninspektorat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26" w:tgtFrame="_blank" w:tooltip="ZH : Gesetz über den Bau und Unterhalt der öffentlichen Strassen (Strassen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722.1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25-26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27" w:tgtFrame="_blank" w:tooltip="Kanton Zürich : Tiefbauamt" w:history="1">
                    <w:r w:rsidR="000B2856" w:rsidRPr="00F83A57">
                      <w:t>TBA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99-ZH</w:t>
                  </w:r>
                </w:p>
              </w:tc>
            </w:tr>
            <w:tr w:rsidR="000B2856" w:rsidRPr="00F83A57" w:rsidTr="00B52F0A">
              <w:trPr>
                <w:trHeight w:val="632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Gewässernetz (kantonale Festlegungen)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28" w:tgtFrame="_blank" w:tooltip="ZH :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1, 7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29" w:tgtFrame="_blank" w:tooltip="ZH : Verordnung über den Hochwasserschutz und die Wasserbaupolizei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1, 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30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 xml:space="preserve"> 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100-ZH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Wasserbaupolizeiliche Bewi</w:t>
                  </w:r>
                  <w:r w:rsidRPr="00F83A57">
                    <w:t>l</w:t>
                  </w:r>
                  <w:r w:rsidRPr="00F83A57">
                    <w:t>ligungen und Ausnahmebewi</w:t>
                  </w:r>
                  <w:r w:rsidRPr="00F83A57">
                    <w:t>l</w:t>
                  </w:r>
                  <w:r w:rsidRPr="00F83A57">
                    <w:t>ligungen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31" w:tgtFrame="_blank" w:tooltip="ZH :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18-19, 21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32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C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 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101-ZH</w:t>
                  </w:r>
                </w:p>
              </w:tc>
            </w:tr>
            <w:tr w:rsidR="000B2856" w:rsidRPr="00F83A57" w:rsidTr="00B52F0A">
              <w:trPr>
                <w:trHeight w:val="1094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Seebautenkataster (Inan</w:t>
                  </w:r>
                  <w:r w:rsidRPr="00F83A57">
                    <w:softHyphen/>
                    <w:t>spruchnahme Ober</w:t>
                  </w:r>
                  <w:r w:rsidRPr="00F83A57">
                    <w:softHyphen/>
                    <w:t>flächengewässer durch Ba</w:t>
                  </w:r>
                  <w:r w:rsidRPr="00F83A57">
                    <w:t>u</w:t>
                  </w:r>
                  <w:r w:rsidRPr="00F83A57">
                    <w:t>ten und Anlagen)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33" w:tgtFrame="_blank" w:tooltip="ZH :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75 lit. a, § 76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34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C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 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Landanlagen in Ober</w:t>
                  </w:r>
                  <w:r w:rsidRPr="00F83A57">
                    <w:softHyphen/>
                    <w:t xml:space="preserve">flächengewässern 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35" w:tgtFrame="_blank" w:tooltip="ZH :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75 lit. b, § 78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36" w:tgtFrame="_blank" w:tooltip="ZH : Verordnung über das Stationieren von Schiffen (Stationierungs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747.4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 Abs. 2, § 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37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 ?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103-ZH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Wasserrechtsverzeichnis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38" w:tgtFrame="_blank" w:tooltip="ZH : Konzessionsverordnung zum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724.211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15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  <w:tab w:val="left" w:pos="1890"/>
                    </w:tabs>
                  </w:pPr>
                  <w:hyperlink r:id="rId139" w:tgtFrame="_blank" w:tooltip="ZH : Wasserwirtschafts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724.11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36ff.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AWEL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Energieplanung (kantonal)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40" w:tgtFrame="_blank" w:tooltip="ZH : Energie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730.1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4-6, 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41" w:tgtFrame="_blank" w:tooltip="ZH : Verordnung über die Energieplanung und die Förderung von Pilotprojekten (Energie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730.11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1-7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42" w:tgtFrame="_blank" w:tooltip="Kanton Zürich : Amt für Abfall, Wasser, Energie und Luft" w:history="1">
                    <w:r w:rsidR="000B2856" w:rsidRPr="00F83A57">
                      <w:t>AWEL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Energieplanung (kommunal)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43" w:tgtFrame="_blank" w:tooltip="ZH : Energie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730.1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7 und 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44" w:tgtFrame="_blank" w:tooltip="ZH : Verordnung über die Energieplanung und die Förderung von Pilotprojekten (Energie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730.11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1-7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45" w:tgtFrame="_blank" w:tooltip="Kanton Zürich : Amt für Abfall, Wasser, Energie und Luft" w:history="1">
                    <w:r w:rsidR="000B2856" w:rsidRPr="00F83A57">
                      <w:t>Gemeinden</w:t>
                    </w:r>
                    <w:r w:rsidR="000B2856" w:rsidRPr="00F83A57">
                      <w:br/>
                      <w:t>[AWEL]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Perimeter Verkehrs</w:t>
                  </w:r>
                  <w:r w:rsidRPr="00F83A57">
                    <w:softHyphen/>
                    <w:t>verbund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46" w:tgtFrame="_blank" w:tooltip="ZH : Gesetz über den öffentlichen Personenverk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47" w:tgtFrame="_blank" w:tooltip="Kanton Zürich : Amt für Verkehr" w:history="1">
                    <w:r w:rsidR="000B2856" w:rsidRPr="00F83A57">
                      <w:t>ZVV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Tarifzonen Verkehrs</w:t>
                  </w:r>
                  <w:r w:rsidRPr="00F83A57">
                    <w:softHyphen/>
                    <w:t>verbund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48" w:tgtFrame="_blank" w:tooltip="ZH : Gesetz über den öffentlichen Personenverk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49" w:tgtFrame="_blank" w:tooltip="Kanton Zürich : Amt für Verkehr" w:history="1">
                    <w:r w:rsidR="000B2856" w:rsidRPr="00F83A57">
                      <w:t>ZVV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Haltestellen des öffentlichen Verkehrs im Kanton Zürich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50" w:tgtFrame="_blank" w:tooltip="ZH : Gesetz über den öffentlichen Personenverk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18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1" w:tgtFrame="_blank" w:tooltip="ZH : Verordnung über das Angebot im öffentlichen Personenverkehr (Angebots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740.3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52" w:tgtFrame="_blank" w:tooltip="Kanton Zürich : Amt für Verkehr" w:history="1">
                    <w:r w:rsidR="000B2856" w:rsidRPr="00F83A57">
                      <w:t>ZVV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1A24BA">
                  <w:pPr>
                    <w:jc w:val="center"/>
                    <w:rPr>
                      <w:b/>
                      <w:strike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109-ZH</w:t>
                  </w:r>
                </w:p>
              </w:tc>
            </w:tr>
            <w:tr w:rsidR="000B2856" w:rsidRPr="00F83A57" w:rsidTr="00B52F0A">
              <w:trPr>
                <w:trHeight w:val="1094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Verkehrsanordnungen Staat</w:t>
                  </w:r>
                  <w:r w:rsidRPr="00F83A57">
                    <w:t>s</w:t>
                  </w:r>
                  <w:r w:rsidRPr="00F83A57">
                    <w:t>strassen (ohne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3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3 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54" w:tgtFrame="_blank" w:tooltip="Kanton Zürich : Strassenverkehrsamt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110-ZH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Verkehrsanordnungen Staat</w:t>
                  </w:r>
                  <w:r w:rsidRPr="00F83A57">
                    <w:t>s</w:t>
                  </w:r>
                  <w:r w:rsidRPr="00F83A57">
                    <w:t>strassen (nur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5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3 ff., 27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56" w:tgtFrame="_blank" w:tooltip="Kanton Zürich : Strassenverkehrsamt" w:history="1">
                    <w:r w:rsidR="000B2856" w:rsidRPr="00F83A57">
                      <w:t>Gemeinden</w:t>
                    </w:r>
                    <w:r w:rsidR="000B2856" w:rsidRPr="00F83A57">
                      <w:br/>
                      <w:t>[KAPO]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111-ZH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Verkehrsanordnungen G</w:t>
                  </w:r>
                  <w:r w:rsidRPr="00F83A57">
                    <w:t>e</w:t>
                  </w:r>
                  <w:r w:rsidRPr="00F83A57">
                    <w:t>meindestrassen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7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3 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58" w:tgtFrame="_blank" w:tooltip="Kanton Zürich : Strassenverkehrsamt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Verkehrsanordnungen Stra</w:t>
                  </w:r>
                  <w:r w:rsidRPr="00F83A57">
                    <w:t>s</w:t>
                  </w:r>
                  <w:r w:rsidRPr="00F83A57">
                    <w:t>sennetz Flughafen</w:t>
                  </w:r>
                  <w:r w:rsidRPr="00F83A57">
                    <w:softHyphen/>
                    <w:t>bereich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59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3 ff., 22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0" w:tgtFrame="_blank" w:tooltip="Kanton Zürich : Strassenverkehrsamt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113-ZH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Strassenverkehrsunfallstatistik (ZH ohne Städte Zürich und Winterthur)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61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2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114-ZH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Strassenverkehrsunfallstatistik (nur Städte Zürich und Winte</w:t>
                  </w:r>
                  <w:r w:rsidRPr="00F83A57">
                    <w:t>r</w:t>
                  </w:r>
                  <w:r w:rsidRPr="00F83A57">
                    <w:t>thur)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63" w:tgtFrame="_blank" w:tooltip="ZH : Kantonale Signalisations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23, 27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4" w:tgtFrame="_blank" w:tooltip="Kanton Zürich : Kantonspolizei" w:history="1">
                    <w:r w:rsidR="000B2856" w:rsidRPr="00F83A57">
                      <w:t>Gemeinden</w:t>
                    </w:r>
                    <w:r w:rsidR="000B2856" w:rsidRPr="00F83A57">
                      <w:br/>
                      <w:t>[KAPO]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115-ZH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Pläne und Bewilligun</w:t>
                  </w:r>
                  <w:r w:rsidRPr="00F83A57">
                    <w:softHyphen/>
                    <w:t>gen der nicht eidge</w:t>
                  </w:r>
                  <w:r w:rsidRPr="00F83A57">
                    <w:softHyphen/>
                    <w:t>nössisch konzess</w:t>
                  </w:r>
                  <w:r w:rsidRPr="00F83A57">
                    <w:t>i</w:t>
                  </w:r>
                  <w:r w:rsidRPr="00F83A57">
                    <w:t>onier</w:t>
                  </w:r>
                  <w:r w:rsidRPr="00F83A57">
                    <w:softHyphen/>
                    <w:t>ten Seilbahnen und Sk</w:t>
                  </w:r>
                  <w:r w:rsidRPr="00F83A57">
                    <w:t>i</w:t>
                  </w:r>
                  <w:r w:rsidRPr="00F83A57">
                    <w:t>lifte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65" w:tgtFrame="_blank" w:tooltip="ZH : Konkordat über die nicht eidgenössisch konzessionierten Seilbahnen und Skilift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743.1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66" w:tgtFrame="_blank" w:tooltip="ZH : Verordnung über die nicht eidgenössisch konzessionierten Seilbahnen und über die Skilift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743.2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7" w:tgtFrame="_blank" w:tooltip="Kanton Zürich : Amt für Verkehr" w:history="1">
                    <w:r w:rsidR="000B2856" w:rsidRPr="00F83A57">
                      <w:t>AFV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Verkehrsanordnungen auf Gewässern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747.1</w:t>
                  </w:r>
                  <w:r w:rsidRPr="00F83A57">
                    <w:t xml:space="preserve"> </w:t>
                  </w:r>
                  <w:r w:rsidRPr="00F83A57">
                    <w:br/>
                    <w:t>§ 4 Abs. 1 lit. a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747.11</w:t>
                  </w:r>
                  <w:r w:rsidRPr="00F83A57">
                    <w:t xml:space="preserve"> </w:t>
                  </w:r>
                  <w:r w:rsidRPr="00F83A57">
                    <w:br/>
                    <w:t>§§ 8, 11</w:t>
                  </w:r>
                </w:p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747.2</w:t>
                  </w:r>
                  <w:r w:rsidRPr="00F83A57">
                    <w:t xml:space="preserve"> </w:t>
                  </w:r>
                  <w:r w:rsidRPr="00F83A57">
                    <w:br/>
                    <w:t>Art. 15</w:t>
                  </w:r>
                </w:p>
              </w:tc>
              <w:tc>
                <w:tcPr>
                  <w:tcW w:w="2504" w:type="dxa"/>
                </w:tcPr>
                <w:p w:rsidR="000B2856" w:rsidRPr="00F83A57" w:rsidDel="00B121AF" w:rsidRDefault="000B2856" w:rsidP="006F0ED7">
                  <w:r w:rsidRPr="00F83A57">
                    <w:t>KAPO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Kantonale Sperrgebiete Schifffahrt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68" w:tgtFrame="_blank" w:tooltip="ZH : Verordnung über die Schifffahrt auf zürcherischen Gewässer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10 Abs. 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69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118-ZH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Kommunale Sperrgebie</w:t>
                  </w:r>
                  <w:r w:rsidRPr="00F83A57">
                    <w:softHyphen/>
                    <w:t>te Schifffahrt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70" w:tgtFrame="_blank" w:tooltip="ZH : Verordnung über die Schifffahrt auf zürcherischen Gewässer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10 Abs. 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71" w:tgtFrame="_blank" w:tooltip="Kanton Zürich : Kantonspolizei" w:history="1">
                    <w:r w:rsidR="000B2856" w:rsidRPr="00F83A57">
                      <w:t>Gemeinden</w:t>
                    </w:r>
                    <w:r w:rsidR="000B2856" w:rsidRPr="00F83A57">
                      <w:br/>
                      <w:t>[KAPO]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119-ZH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Uferzonen Zürichsee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72" w:tgtFrame="_blank" w:tooltip="ZH : Interkantonale Vereinbarung über die Schiffahrt auf dem Zürichsee und dem Walense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Art. 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73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Verbotszonen Segel</w:t>
                  </w:r>
                  <w:r w:rsidRPr="00F83A57">
                    <w:softHyphen/>
                    <w:t>bretter Zürichsee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74" w:tgtFrame="_blank" w:tooltip="ZH : Interkantonale Vereinbarung über die Schiffahrt auf dem Zürichsee und dem Walense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Art. 9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75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Sturmwarndienste Zürichsee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76" w:tgtFrame="_blank" w:tooltip="ZH : Interkantonale Vereinbarung über die Schiffahrt auf dem Zürichsee und dem Walense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 xml:space="preserve">747.2 </w:t>
                    </w:r>
                    <w:r w:rsidR="000B2856" w:rsidRPr="00F83A57">
                      <w:br/>
                      <w:t>Art. 20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77" w:tgtFrame="_blank" w:tooltip="ZH : Verordnung über die Schifffahrt auf zürcherischen Gewässer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14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78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Einsatzgebiete See</w:t>
                  </w:r>
                  <w:r w:rsidRPr="00F83A57">
                    <w:softHyphen/>
                    <w:t>rettungsdienste Zürich</w:t>
                  </w:r>
                  <w:r w:rsidRPr="00F83A57">
                    <w:softHyphen/>
                    <w:t>see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79" w:tgtFrame="_blank" w:tooltip="ZH : Interkantonale Vereinbarung über die Schiffahrt auf dem Zürichsee und dem Walense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Art. 27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80" w:tgtFrame="_blank" w:tooltip="ZH : Verordnung über die Schifffahrt auf zürcherischen Gewässer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15ff.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81" w:tgtFrame="_blank" w:tooltip="Kanton Zürich : Kantonspolizei" w:history="1">
                    <w:r w:rsidR="000B2856" w:rsidRPr="00F83A57">
                      <w:t>KAPO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123-ZH</w:t>
                  </w:r>
                </w:p>
              </w:tc>
            </w:tr>
            <w:tr w:rsidR="000B2856" w:rsidRPr="00F83A57" w:rsidTr="00B52F0A">
              <w:trPr>
                <w:trHeight w:val="510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Belegung der Schiff</w:t>
                  </w:r>
                  <w:r w:rsidRPr="00F83A57">
                    <w:softHyphen/>
                    <w:t>fahrts-Liegeplätze (Stationierung</w:t>
                  </w:r>
                  <w:r w:rsidRPr="00F83A57">
                    <w:t>s</w:t>
                  </w:r>
                  <w:r w:rsidRPr="00F83A57">
                    <w:t>wesen)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82" w:tgtFrame="_blank" w:tooltip="ZH : Verordnung über das Stationieren von Schiffen (Stationierungs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747.4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17, 18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83" w:tgtFrame="_blank" w:tooltip="Kanton Zürich : Amt für Abfall, Wasser, Energie und Luft" w:history="1">
                    <w:r w:rsidR="000B2856" w:rsidRPr="00F83A57">
                      <w:t>Gemeinden</w:t>
                    </w:r>
                    <w:r w:rsidR="000B2856" w:rsidRPr="00F83A57">
                      <w:br/>
                      <w:t>[AWEL]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C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Pläne betreffend Abtre</w:t>
                  </w:r>
                  <w:r w:rsidRPr="00F83A57">
                    <w:softHyphen/>
                    <w:t>tung von Privatrechten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84" w:tgtFrame="_blank" w:tooltip="ZH : Gesetz betreffend die Abtretung von Privatrecht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781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IMA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Schätzungskreise (Expropri</w:t>
                  </w:r>
                  <w:r w:rsidRPr="00F83A57">
                    <w:t>a</w:t>
                  </w:r>
                  <w:r w:rsidRPr="00F83A57">
                    <w:t>tion)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85" w:tgtFrame="_blank" w:tooltip="ZH : Gesetz betreffend die Abtretung von Privatrecht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781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IMA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126-ZH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Gemeindefriedhöfe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86" w:tgtFrame="_blank" w:tooltip="ZH : Verordnung über die Bestattung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818.61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87" w:tgtFrame="_blank" w:tooltip="Kanton Zürich : Gesundheitsdirektion" w:history="1">
                    <w:r w:rsidR="000B2856" w:rsidRPr="00F83A57">
                      <w:t>Gemeinden</w:t>
                    </w:r>
                    <w:r w:rsidR="000B2856" w:rsidRPr="00F83A57">
                      <w:br/>
                      <w:t>[GD]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127-ZH</w:t>
                  </w:r>
                </w:p>
              </w:tc>
            </w:tr>
            <w:tr w:rsidR="000B2856" w:rsidRPr="00F83A57" w:rsidTr="00B52F0A">
              <w:trPr>
                <w:trHeight w:val="881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Einsatzgebiete Stütz</w:t>
                  </w:r>
                  <w:r w:rsidRPr="00F83A57">
                    <w:softHyphen/>
                    <w:t>punktfeuerwehren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88" w:tgtFrame="_blank" w:tooltip="ZH : Gesetz über die Feuerpolizei und das Feuerwehrwesen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861.1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 xml:space="preserve">§ </w:t>
                    </w:r>
                  </w:hyperlink>
                  <w:r w:rsidR="000B2856" w:rsidRPr="00F83A57">
                    <w:t>19</w:t>
                  </w:r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  <w:rPr>
                      <w:highlight w:val="yellow"/>
                    </w:rPr>
                  </w:pPr>
                  <w:hyperlink r:id="rId189" w:tgtFrame="_blank" w:tooltip="ZH : Verordnung über die Feuerw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861.2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 xml:space="preserve">§ </w:t>
                    </w:r>
                  </w:hyperlink>
                  <w:r w:rsidR="000B2856" w:rsidRPr="00F83A57">
                    <w:t>4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0" w:tgtFrame="_blank" w:tooltip="Kanton Zürich : Gebäudeversicherungsanstalt" w:history="1">
                    <w:r w:rsidR="000B2856" w:rsidRPr="00F83A57">
                      <w:t>GVZ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Einsatzgebiet Flughafen</w:t>
                  </w:r>
                  <w:r w:rsidRPr="00F83A57">
                    <w:softHyphen/>
                    <w:t>feuerwehr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91" w:tgtFrame="_blank" w:tooltip="ZH : Verordnung über die Feuerw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861.1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2" w:tgtFrame="_blank" w:tooltip="Kanton Zürich : Gebäudeversicherungsanstalt" w:history="1">
                    <w:r w:rsidR="000B2856" w:rsidRPr="00F83A57">
                      <w:t>GVZ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129-ZH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Einsatzgebiete Orts</w:t>
                  </w:r>
                  <w:r w:rsidRPr="00F83A57">
                    <w:softHyphen/>
                    <w:t>feuerwehren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193" w:tgtFrame="_blank" w:tooltip="ZH : Verordnung über die Feuerwehr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861.2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3, 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4" w:tgtFrame="_blank" w:tooltip="Kanton Zürich : Gebäudeversicherungsanstalt" w:history="1">
                    <w:r w:rsidR="000B2856" w:rsidRPr="00F83A57">
                      <w:t>Gemeinden</w:t>
                    </w:r>
                    <w:r w:rsidR="000B2856" w:rsidRPr="00F83A57">
                      <w:br/>
                      <w:t>[GVZ]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130-ZH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Schätzungskreise (Gebäud</w:t>
                  </w:r>
                  <w:r w:rsidRPr="00F83A57">
                    <w:t>e</w:t>
                  </w:r>
                  <w:r w:rsidRPr="00F83A57">
                    <w:t>versicherung)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95" w:tgtFrame="_blank" w:tooltip="ZH : Gesetz über die Gebäudeversicher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862.1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5 Abs. 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6" w:tgtFrame="_blank" w:tooltip="Kanton Zürich : Gebäudeversicherungsanstalt" w:history="1">
                    <w:r w:rsidR="000B2856" w:rsidRPr="00F83A57">
                      <w:t>GVZ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131-ZH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 xml:space="preserve">Gebäudedaten 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  <w:spacing w:after="120"/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862.1</w:t>
                  </w:r>
                  <w:r w:rsidRPr="00F83A57">
                    <w:t xml:space="preserve"> </w:t>
                  </w:r>
                  <w:r w:rsidRPr="00F83A57">
                    <w:br/>
                    <w:t>§§ 10-17</w:t>
                  </w:r>
                </w:p>
                <w:p w:rsidR="000B2856" w:rsidRPr="00F83A57" w:rsidRDefault="000B2856" w:rsidP="00C50F1B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704.12</w:t>
                  </w:r>
                  <w:r>
                    <w:t xml:space="preserve"> </w:t>
                  </w:r>
                  <w:r>
                    <w:br/>
                    <w:t xml:space="preserve">§ </w:t>
                  </w:r>
                  <w:r w:rsidRPr="001A24BA">
                    <w:rPr>
                      <w:b/>
                      <w:u w:val="single"/>
                    </w:rPr>
                    <w:t>18 Abs. 1</w:t>
                  </w:r>
                  <w:r w:rsidRPr="00F83A57">
                    <w:t xml:space="preserve"> lit. f 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7" w:tgtFrame="_blank" w:tooltip="Kanton Zürich : Gebäudeversicherungsanstalt" w:history="1">
                    <w:r w:rsidR="000B2856" w:rsidRPr="00F83A57">
                      <w:t>GVZ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132-ZH</w:t>
                  </w:r>
                </w:p>
              </w:tc>
            </w:tr>
            <w:tr w:rsidR="000B2856" w:rsidRPr="00F83A57" w:rsidTr="00B52F0A">
              <w:trPr>
                <w:trHeight w:val="828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Beizugsgebiete Boden</w:t>
                  </w:r>
                  <w:r w:rsidRPr="00F83A57">
                    <w:softHyphen/>
                    <w:t>verbesserungs- und Un</w:t>
                  </w:r>
                  <w:r w:rsidRPr="00F83A57">
                    <w:softHyphen/>
                    <w:t>terhaltsgenossenschaften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198" w:tgtFrame="_blank" w:tooltip="ZH : Gesetz über die Förderung der Landwirtschaft (Landwirtschafts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50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199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133-ZH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Flurwegverzeichnis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00" w:tgtFrame="_blank" w:tooltip="ZH : Gesetz über die Förderung der Landwirtschaft (Landwirtschafts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 xml:space="preserve">910.1 </w:t>
                    </w:r>
                    <w:r w:rsidR="000B2856" w:rsidRPr="00F83A57">
                      <w:br/>
                      <w:t xml:space="preserve">§ 108 Abs. 1 lit. </w:t>
                    </w:r>
                  </w:hyperlink>
                  <w:r w:rsidR="000B2856" w:rsidRPr="00F83A57">
                    <w:t>b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01" w:tgtFrame="_blank" w:tooltip="Kanton Zürich : Amt für Landschaft und Natur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134-ZH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Genossenschaftsweg</w:t>
                  </w:r>
                  <w:r w:rsidRPr="00F83A57">
                    <w:softHyphen/>
                    <w:t>verzeichnis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02" w:tgtFrame="_blank" w:tooltip="ZH : Gesetz über die Förderung der Landwirtschaft (Landwirtschafts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108 Abs. 1 lit. </w:t>
                    </w:r>
                  </w:hyperlink>
                  <w:r w:rsidR="000B2856" w:rsidRPr="00F83A57">
                    <w:t>a</w:t>
                  </w:r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03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Walder</w:t>
                  </w:r>
                  <w:r w:rsidRPr="00F83A57">
                    <w:softHyphen/>
                    <w:t>schliessung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04" w:tgtFrame="_blank" w:tooltip="ZH : Gesetz über die Förderung der Landwirtschaft (Landwirtschaftsgesetz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910.1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 108 Abs. 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05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Tierabfallsammelstellen und Einzugsgebiete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206" w:tgtFrame="_blank" w:tooltip="ZH : Kantonales Tierseuchen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916.21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9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07" w:tgtFrame="_blank" w:tooltip="ZH : Kantonale Tierseuchen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916.22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</w:r>
                    <w:r w:rsidR="000B2856" w:rsidRPr="00F83A57">
                      <w:lastRenderedPageBreak/>
                      <w:t>§ 14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lastRenderedPageBreak/>
                    <w:t>Gemeinden</w:t>
                  </w:r>
                  <w:r w:rsidRPr="00F83A57">
                    <w:br/>
                    <w:t>[VETA]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137-ZH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Bieneninspektionskreise und -regionen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08" w:tgtFrame="_blank" w:tooltip="ZH : Kantonale Tierseuchen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916.22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7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VETA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Kantonale Walderhebungen (Planungsgrundlagen)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209" w:tgtFrame="_blank" w:tooltip="ZH : Kantonales Wald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14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  <w:tab w:val="left" w:pos="1890"/>
                    </w:tabs>
                  </w:pPr>
                  <w:hyperlink r:id="rId210" w:tgtFrame="_blank" w:tooltip="ZH : Kantonale Wald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9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11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139-ZH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Forstliche Ausführungs</w:t>
                  </w:r>
                  <w:r w:rsidRPr="00F83A57">
                    <w:softHyphen/>
                    <w:t>planung (Betriebspläne)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212" w:tgtFrame="_blank" w:tooltip="ZH : Kantonales Wald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13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13" w:tgtFrame="_blank" w:tooltip="ZH : Kantonale Waldverordnung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921.11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 7, 8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14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6F0ED7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140-ZH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Forstreviere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15" w:tgtFrame="_blank" w:tooltip="ZH : Kantonales Waldgese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26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16" w:tgtFrame="_blank" w:tooltip="Kanton Zürich : Amt für Landschaft und Natur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141-ZH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Schutzwald (gravitative N</w:t>
                  </w:r>
                  <w:r w:rsidRPr="00F83A57">
                    <w:t>a</w:t>
                  </w:r>
                  <w:r w:rsidRPr="00F83A57">
                    <w:t>turgefahren)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6F0ED7">
                  <w:pPr>
                    <w:tabs>
                      <w:tab w:val="left" w:pos="1026"/>
                    </w:tabs>
                  </w:pPr>
                  <w:r w:rsidRPr="00F83A57">
                    <w:t xml:space="preserve">LS </w:t>
                  </w:r>
                  <w:r w:rsidRPr="00F83A57">
                    <w:rPr>
                      <w:i/>
                    </w:rPr>
                    <w:t>921.11</w:t>
                  </w:r>
                  <w:r w:rsidRPr="00F83A57">
                    <w:t xml:space="preserve"> </w:t>
                  </w:r>
                  <w:r w:rsidRPr="00F83A57">
                    <w:br/>
                    <w:t>§ 9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6F0ED7">
                  <w:r w:rsidRPr="00F83A57">
                    <w:t>ALN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142-ZH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Forstkreise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17" w:tgtFrame="_blank" w:tooltip="ZH : Einteilung des Kantons in Forstkreise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921.2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18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143-ZH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Jagdreviere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219" w:tgtFrame="_blank" w:tooltip="ZH : Gesetz über Jagd und Vogel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922.1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2</w:t>
                    </w:r>
                  </w:hyperlink>
                </w:p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20" w:tgtFrame="_blank" w:tooltip="ZH : Vollziehungsverordnung zum Gesetz über Jagd und Vogelschutz (Jagdverordnung)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922.11</w:t>
                    </w:r>
                    <w:r w:rsidR="000B2856" w:rsidRPr="00F83A57">
                      <w:br/>
                      <w:t>§ 17 Abs. 1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1" w:tgtFrame="_blank" w:tooltip="Kanton Zürich : Amt für Landschaft und Natur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144-ZH</w:t>
                  </w:r>
                </w:p>
              </w:tc>
            </w:tr>
            <w:tr w:rsidR="000B2856" w:rsidRPr="00F83A57" w:rsidTr="00B52F0A">
              <w:trPr>
                <w:trHeight w:val="255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lastRenderedPageBreak/>
                    <w:t>Wildschongebiete der G</w:t>
                  </w:r>
                  <w:r w:rsidRPr="00F83A57">
                    <w:t>e</w:t>
                  </w:r>
                  <w:r w:rsidRPr="00F83A57">
                    <w:t>meinden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  <w:spacing w:after="120"/>
                  </w:pPr>
                  <w:hyperlink r:id="rId222" w:tgtFrame="_blank" w:tooltip="ZH : Gesetz über Jagd und Vogelschutz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922.1</w:t>
                    </w:r>
                    <w:r w:rsidR="000B2856" w:rsidRPr="00F83A57">
                      <w:br/>
                      <w:t>§ 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3" w:tgtFrame="_blank" w:tooltip="Kanton Zürich : Amt für Landschaft und Natur" w:history="1">
                    <w:r w:rsidR="000B2856" w:rsidRPr="00F83A57">
                      <w:t>Gemeinden</w:t>
                    </w:r>
                    <w:r w:rsidR="000B2856" w:rsidRPr="00F83A57">
                      <w:br/>
                      <w:t>[ALN]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145-ZH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Freiangelfischerei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24" w:tgtFrame="_blank" w:tooltip="ZH : Gesetz über die Fischerei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923.1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3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5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146-ZH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Fischfangreviere (Pachtg</w:t>
                  </w:r>
                  <w:r w:rsidRPr="00F83A57">
                    <w:t>e</w:t>
                  </w:r>
                  <w:r w:rsidRPr="00F83A57">
                    <w:t>wässer)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26" w:tgtFrame="_blank" w:tooltip="ZH : Gesetz über die Fischerei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923.1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 4 Abs. a, b, § 12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7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2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147-ZH</w:t>
                  </w:r>
                </w:p>
              </w:tc>
            </w:tr>
            <w:tr w:rsidR="000B2856" w:rsidRPr="00F83A57" w:rsidTr="00B52F0A">
              <w:trPr>
                <w:trHeight w:val="543"/>
              </w:trPr>
              <w:tc>
                <w:tcPr>
                  <w:tcW w:w="3053" w:type="dxa"/>
                </w:tcPr>
                <w:p w:rsidR="000B2856" w:rsidRPr="00F83A57" w:rsidRDefault="000B2856" w:rsidP="006F0ED7">
                  <w:r w:rsidRPr="00F83A57">
                    <w:t>Fischfanggebiete (Patentg</w:t>
                  </w:r>
                  <w:r w:rsidRPr="00F83A57">
                    <w:t>e</w:t>
                  </w:r>
                  <w:r w:rsidRPr="00F83A57">
                    <w:t>wässer)</w:t>
                  </w:r>
                </w:p>
              </w:tc>
              <w:tc>
                <w:tcPr>
                  <w:tcW w:w="1804" w:type="dxa"/>
                </w:tcPr>
                <w:p w:rsidR="000B2856" w:rsidRPr="00F83A57" w:rsidRDefault="005443F6" w:rsidP="006F0ED7">
                  <w:pPr>
                    <w:tabs>
                      <w:tab w:val="left" w:pos="1026"/>
                    </w:tabs>
                  </w:pPr>
                  <w:hyperlink r:id="rId228" w:tgtFrame="_blank" w:tooltip="ZH : Gesetz über die Fischerei" w:history="1">
                    <w:r w:rsidR="000B2856" w:rsidRPr="00F83A57">
                      <w:t xml:space="preserve">LS </w:t>
                    </w:r>
                    <w:r w:rsidR="000B2856" w:rsidRPr="00F83A57">
                      <w:rPr>
                        <w:i/>
                      </w:rPr>
                      <w:t>923.1</w:t>
                    </w:r>
                    <w:r w:rsidR="000B2856" w:rsidRPr="00F83A57">
                      <w:t xml:space="preserve"> </w:t>
                    </w:r>
                    <w:r w:rsidR="000B2856" w:rsidRPr="00F83A57">
                      <w:br/>
                      <w:t>§§ 3, 4 Abs. c, d, § 20</w:t>
                    </w:r>
                  </w:hyperlink>
                </w:p>
              </w:tc>
              <w:tc>
                <w:tcPr>
                  <w:tcW w:w="2504" w:type="dxa"/>
                </w:tcPr>
                <w:p w:rsidR="000B2856" w:rsidRPr="00F83A57" w:rsidRDefault="005443F6" w:rsidP="006F0ED7">
                  <w:hyperlink r:id="rId229" w:tgtFrame="_blank" w:tooltip="Kanton Zürich : Amt für Landschaft und Natur" w:history="1">
                    <w:r w:rsidR="000B2856" w:rsidRPr="00F83A57">
                      <w:t>ALN</w:t>
                    </w:r>
                  </w:hyperlink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C221B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ja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center"/>
                  </w:pPr>
                  <w:r w:rsidRPr="00F83A57">
                    <w:t>3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6F0ED7">
                  <w:pPr>
                    <w:jc w:val="right"/>
                  </w:pPr>
                  <w:r w:rsidRPr="00F83A57">
                    <w:t>148-ZH</w:t>
                  </w:r>
                </w:p>
              </w:tc>
            </w:tr>
            <w:tr w:rsidR="000B2856" w:rsidRPr="00F83A57" w:rsidTr="00B52F0A">
              <w:trPr>
                <w:trHeight w:val="579"/>
              </w:trPr>
              <w:tc>
                <w:tcPr>
                  <w:tcW w:w="3053" w:type="dxa"/>
                </w:tcPr>
                <w:p w:rsidR="000B2856" w:rsidRPr="00F83A57" w:rsidRDefault="000B2856" w:rsidP="00E975F8">
                  <w:r w:rsidRPr="00F83A57">
                    <w:t>Kantonales Gebäude- und Wohnungsregister</w:t>
                  </w:r>
                </w:p>
              </w:tc>
              <w:tc>
                <w:tcPr>
                  <w:tcW w:w="1804" w:type="dxa"/>
                </w:tcPr>
                <w:p w:rsidR="000B2856" w:rsidRPr="00F83A57" w:rsidRDefault="000B2856" w:rsidP="00E975F8">
                  <w:pPr>
                    <w:tabs>
                      <w:tab w:val="left" w:pos="1026"/>
                    </w:tabs>
                  </w:pPr>
                  <w:r w:rsidRPr="00F83A57">
                    <w:t>LS 704.16</w:t>
                  </w:r>
                  <w:r w:rsidRPr="00F83A57">
                    <w:br/>
                    <w:t>§§ 1-6</w:t>
                  </w:r>
                </w:p>
              </w:tc>
              <w:tc>
                <w:tcPr>
                  <w:tcW w:w="2504" w:type="dxa"/>
                </w:tcPr>
                <w:p w:rsidR="000B2856" w:rsidRPr="00F83A57" w:rsidRDefault="000B2856" w:rsidP="00E975F8">
                  <w:r w:rsidRPr="00F83A57">
                    <w:t>ARE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E975F8">
                  <w:pPr>
                    <w:jc w:val="center"/>
                  </w:pPr>
                </w:p>
              </w:tc>
              <w:tc>
                <w:tcPr>
                  <w:tcW w:w="718" w:type="dxa"/>
                </w:tcPr>
                <w:p w:rsidR="000B2856" w:rsidRPr="00F83A57" w:rsidRDefault="000B2856" w:rsidP="00E975F8">
                  <w:pPr>
                    <w:jc w:val="center"/>
                  </w:pPr>
                  <w:r w:rsidRPr="00F83A57">
                    <w:t>B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E975F8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nein</w:t>
                  </w:r>
                </w:p>
              </w:tc>
              <w:tc>
                <w:tcPr>
                  <w:tcW w:w="718" w:type="dxa"/>
                </w:tcPr>
                <w:p w:rsidR="000B2856" w:rsidRPr="001A24BA" w:rsidRDefault="000B2856" w:rsidP="002B370F">
                  <w:pPr>
                    <w:jc w:val="center"/>
                    <w:rPr>
                      <w:b/>
                      <w:u w:val="single"/>
                    </w:rPr>
                  </w:pPr>
                  <w:r w:rsidRPr="001A24BA">
                    <w:rPr>
                      <w:b/>
                      <w:u w:val="single"/>
                    </w:rPr>
                    <w:t>opt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E975F8">
                  <w:pPr>
                    <w:jc w:val="center"/>
                  </w:pPr>
                  <w:r w:rsidRPr="00F83A57">
                    <w:t>1</w:t>
                  </w:r>
                </w:p>
              </w:tc>
              <w:tc>
                <w:tcPr>
                  <w:tcW w:w="718" w:type="dxa"/>
                </w:tcPr>
                <w:p w:rsidR="000B2856" w:rsidRPr="00F83A57" w:rsidRDefault="000B2856" w:rsidP="00D64941">
                  <w:pPr>
                    <w:jc w:val="right"/>
                  </w:pPr>
                  <w:r w:rsidRPr="001A24BA">
                    <w:rPr>
                      <w:b/>
                      <w:u w:val="single"/>
                    </w:rPr>
                    <w:t>150-</w:t>
                  </w:r>
                  <w:r w:rsidRPr="00F83A57">
                    <w:t>ZH</w:t>
                  </w:r>
                </w:p>
              </w:tc>
            </w:tr>
          </w:tbl>
          <w:p w:rsidR="000B2856" w:rsidRPr="00F83A57" w:rsidRDefault="000B2856" w:rsidP="00067874">
            <w:pPr>
              <w:tabs>
                <w:tab w:val="left" w:pos="1134"/>
              </w:tabs>
            </w:pPr>
          </w:p>
        </w:tc>
      </w:tr>
    </w:tbl>
    <w:p w:rsidR="000B2856" w:rsidRPr="00F83A57" w:rsidRDefault="000B2856" w:rsidP="00975937"/>
    <w:sectPr w:rsidR="000B2856" w:rsidRPr="00F83A57" w:rsidSect="0007631A">
      <w:headerReference w:type="even" r:id="rId230"/>
      <w:headerReference w:type="default" r:id="rId231"/>
      <w:footerReference w:type="even" r:id="rId232"/>
      <w:footerReference w:type="default" r:id="rId233"/>
      <w:headerReference w:type="first" r:id="rId234"/>
      <w:footerReference w:type="first" r:id="rId235"/>
      <w:pgSz w:w="16838" w:h="11906" w:orient="landscape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2C" w:rsidRDefault="00CB5D2C" w:rsidP="005F4621">
      <w:pPr>
        <w:spacing w:after="0"/>
      </w:pPr>
      <w:r>
        <w:separator/>
      </w:r>
    </w:p>
  </w:endnote>
  <w:endnote w:type="continuationSeparator" w:id="0">
    <w:p w:rsidR="00CB5D2C" w:rsidRDefault="00CB5D2C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Default="000B285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Default="000B285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Pr="00D7276A" w:rsidRDefault="005443F6" w:rsidP="0007631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534A9FCD-9EE3-4F9F-BDCF-8ED4C58BC21B}"/>
        <w:text w:multiLine="1"/>
      </w:sdtPr>
      <w:sdtContent>
        <w:r w:rsidR="000B2856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534A9FCD-9EE3-4F9F-BDCF-8ED4C58BC21B}"/>
        <w:text w:multiLine="1"/>
      </w:sdtPr>
      <w:sdtContent>
        <w:r w:rsidR="000B2856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2C" w:rsidRDefault="00CB5D2C" w:rsidP="005F4621">
      <w:pPr>
        <w:spacing w:after="0"/>
      </w:pPr>
      <w:r>
        <w:separator/>
      </w:r>
    </w:p>
  </w:footnote>
  <w:footnote w:type="continuationSeparator" w:id="0">
    <w:p w:rsidR="00CB5D2C" w:rsidRDefault="00CB5D2C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Default="000B285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Default="005443F6">
    <w:r>
      <w:rPr>
        <w:noProof/>
        <w:lang w:eastAsia="de-CH"/>
      </w:rPr>
      <w:pict>
        <v:shapetype id="_s3" o:spid="_x0000_m273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10" o:spid="_x0000_s2696" type="#_s3" style="position:absolute;margin-left:0;margin-top:0;width:50pt;height:50pt;z-index:25164492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697" style="position:absolute;margin-left:0;margin-top:0;width:50pt;height:50pt;z-index:25164595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93" type="#_x0000_t202" style="position:absolute;margin-left:0;margin-top:0;width:50pt;height:50pt;z-index:251641856;visibility:hidden">
          <o:lock v:ext="edit" selection="t"/>
        </v:shape>
      </w:pict>
    </w:r>
    <w:r>
      <w:rPr>
        <w:noProof/>
        <w:lang w:eastAsia="de-CH"/>
      </w:rPr>
      <w:pict>
        <v:shape id="_x0000_s2694" type="#_x0000_t202" style="position:absolute;margin-left:0;margin-top:0;width:50pt;height:50pt;z-index:251642880;visibility:hidden">
          <o:lock v:ext="edit" selection="t"/>
        </v:shape>
      </w:pict>
    </w:r>
    <w:r>
      <w:rPr>
        <w:noProof/>
        <w:lang w:eastAsia="de-CH"/>
      </w:rPr>
      <w:pict>
        <v:shapetype id="_s4" o:spid="_x0000_m2732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695" type="#_s4" style="position:absolute;margin-left:0;margin-top:0;width:50pt;height:50pt;z-index:25164390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702" style="position:absolute;margin-left:0;margin-top:0;width:50pt;height:50pt;z-index:25165107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698" type="#_x0000_t202" style="position:absolute;margin-left:0;margin-top:0;width:50pt;height:50pt;z-index:251646976;visibility:hidden">
          <o:lock v:ext="edit" selection="t"/>
        </v:shape>
      </w:pict>
    </w:r>
    <w:r>
      <w:rPr>
        <w:noProof/>
        <w:lang w:eastAsia="de-CH"/>
      </w:rPr>
      <w:pict>
        <v:shape id="_x0000_s2704" type="#_x0000_t202" style="position:absolute;margin-left:-113.7pt;margin-top:0;width:159.4pt;height:130.5pt;z-index:251653120;mso-position-horizontal-relative:right-margin-area;mso-position-vertical-relative:page;mso-width-relative:margin;mso-height-relative:margin" filled="f" stroked="f">
          <v:textbox style="mso-next-textbox:#_x0000_s2704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0B2856" w:rsidRPr="00456FD8" w:rsidTr="0007631A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534A9FCD-9EE3-4F9F-BDCF-8ED4C58BC21B}"/>
                        <w:text w:multiLine="1"/>
                      </w:sdtPr>
                      <w:sdtContent>
                        <w:p w:rsidR="000B2856" w:rsidRDefault="000B2856" w:rsidP="0007631A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0B2856" w:rsidRPr="00456FD8" w:rsidRDefault="005443F6" w:rsidP="0007631A">
                      <w:pPr>
                        <w:pStyle w:val="BriefKopf"/>
                      </w:pPr>
                      <w:fldSimple w:instr=" PAGE   \* MERGEFORMAT ">
                        <w:r w:rsidR="00101A06">
                          <w:rPr>
                            <w:noProof/>
                          </w:rPr>
                          <w:t>14</w:t>
                        </w:r>
                      </w:fldSimple>
                      <w:r w:rsidR="000B2856">
                        <w:t>/</w:t>
                      </w:r>
                      <w:fldSimple w:instr=" NUMPAGES   \* MERGEFORMAT ">
                        <w:r w:rsidR="00101A06">
                          <w:rPr>
                            <w:noProof/>
                          </w:rPr>
                          <w:t>23</w:t>
                        </w:r>
                      </w:fldSimple>
                    </w:p>
                  </w:tc>
                </w:tr>
              </w:tbl>
              <w:p w:rsidR="000B2856" w:rsidRPr="00456FD8" w:rsidRDefault="000B2856" w:rsidP="0007631A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de-CH"/>
      </w:rPr>
      <w:pict>
        <v:shape id="_s8" o:spid="_x0000_s2699" type="#_x0000_t202" style="position:absolute;margin-left:0;margin-top:0;width:50pt;height:50pt;z-index:251648000;visibility:hidden">
          <o:lock v:ext="edit" selection="t"/>
        </v:shape>
      </w:pict>
    </w:r>
    <w:r>
      <w:rPr>
        <w:noProof/>
        <w:lang w:eastAsia="de-CH"/>
      </w:rPr>
      <w:pict>
        <v:shape id="_x0000_s2701" type="#_x0000_t202" style="position:absolute;margin-left:0;margin-top:0;width:50pt;height:50pt;z-index:251650048;visibility:hidden">
          <o:lock v:ext="edit" selection="t"/>
        </v:shape>
      </w:pict>
    </w:r>
    <w:r>
      <w:rPr>
        <w:noProof/>
        <w:lang w:eastAsia="de-CH"/>
      </w:rPr>
      <w:pict>
        <v:shape id="_s9" o:spid="_x0000_s2700" type="#_x0000_t202" style="position:absolute;margin-left:0;margin-top:0;width:50pt;height:50pt;z-index:251649024;visibility:hidden">
          <o:lock v:ext="edit" selection="t"/>
        </v:shape>
      </w:pict>
    </w:r>
    <w:r>
      <w:rPr>
        <w:noProof/>
        <w:lang w:eastAsia="de-CH"/>
      </w:rPr>
      <w:pict>
        <v:shape id="_x0000_s2703" type="#_x0000_t202" style="position:absolute;margin-left:-139.2pt;margin-top:55.3pt;width:22.7pt;height:22.7pt;z-index:251652096;mso-position-horizontal-relative:right-margin-area;mso-position-vertical-relative:page" stroked="f">
          <v:textbox style="mso-next-textbox:#_x0000_s2703" inset="0,0,0,0">
            <w:txbxContent>
              <w:sdt>
                <w:sdtPr>
                  <w:alias w:val="Profile.Org.Kanton"/>
                  <w:id w:val="13789716"/>
                  <w:dataBinding w:xpath="/ooImg/Profile.Org.Kanton" w:storeItemID="{4629954C-B090-4515-B93F-F38C08D8B932}"/>
                  <w:picture/>
                </w:sdtPr>
                <w:sdtContent>
                  <w:p w:rsidR="000B2856" w:rsidRPr="00F24C04" w:rsidRDefault="000B2856" w:rsidP="0007631A">
                    <w:pPr>
                      <w:pStyle w:val="Neutral"/>
                    </w:pPr>
                    <w:r w:rsidRPr="00F24C04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1" name="oo_9146943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56" w:rsidRPr="00910FCB" w:rsidRDefault="005443F6" w:rsidP="0007631A">
    <w:pPr>
      <w:pStyle w:val="Neutral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8" type="#_x0000_t202" style="position:absolute;margin-left:0;margin-top:0;width:50pt;height:50pt;z-index:251654144;visibility:hidden">
          <o:lock v:ext="edit" selection="t"/>
        </v:shape>
      </w:pict>
    </w:r>
    <w:r>
      <w:rPr>
        <w:noProof/>
        <w:lang w:eastAsia="de-CH"/>
      </w:rPr>
      <w:pict>
        <v:shapetype id="_s5" o:spid="_x0000_m2731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711" type="#_s5" style="position:absolute;margin-left:0;margin-top:0;width:50pt;height:50pt;z-index:25165721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s6" o:spid="_x0000_s2709" type="#_x0000_t202" style="position:absolute;margin-left:0;margin-top:0;width:50pt;height:50pt;z-index:251655168;visibility:hidden">
          <o:lock v:ext="edit" selection="t"/>
        </v:shape>
      </w:pict>
    </w:r>
    <w:r>
      <w:rPr>
        <w:noProof/>
        <w:lang w:eastAsia="de-CH"/>
      </w:rPr>
      <w:pict>
        <v:shape id="_x0000_s2713" type="#_s5" style="position:absolute;margin-left:0;margin-top:0;width:50pt;height:50pt;z-index:25165926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s7" o:spid="_x0000_s2710" type="#_x0000_t202" style="position:absolute;margin-left:0;margin-top:0;width:50pt;height:50pt;z-index:251656192;visibility:hidden">
          <o:lock v:ext="edit" selection="t"/>
        </v:shape>
      </w:pict>
    </w:r>
    <w:r>
      <w:rPr>
        <w:noProof/>
        <w:lang w:eastAsia="de-CH"/>
      </w:rPr>
      <w:pict>
        <v:shape id="_s12" o:spid="_x0000_s2715" type="#_x0000_t202" style="position:absolute;margin-left:0;margin-top:0;width:50pt;height:50pt;z-index:251661312;visibility:hidden">
          <o:lock v:ext="edit" selection="t"/>
        </v:shape>
      </w:pict>
    </w:r>
    <w:r>
      <w:rPr>
        <w:noProof/>
        <w:lang w:eastAsia="de-CH"/>
      </w:rPr>
      <w:pict>
        <v:shape id="_s1" o:spid="_x0000_s2717" style="position:absolute;margin-left:0;margin-top:0;width:50pt;height:50pt;z-index:25166336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712" type="#_x0000_t202" style="position:absolute;margin-left:0;margin-top:0;width:50pt;height:50pt;z-index:251658240;visibility:hidden">
          <o:lock v:ext="edit" selection="t"/>
        </v:shape>
      </w:pict>
    </w:r>
    <w:r>
      <w:rPr>
        <w:noProof/>
        <w:lang w:eastAsia="de-CH"/>
      </w:rPr>
      <w:pict>
        <v:shape id="_x0000_s2714" type="#_x0000_t202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de-CH"/>
      </w:rPr>
      <w:pict>
        <v:shape id="_x0000_s2724" style="position:absolute;margin-left:0;margin-top:0;width:50pt;height:50pt;z-index:25167052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2" o:spid="_x0000_s2718" type="#_x0000_t202" style="position:absolute;margin-left:0;margin-top:0;width:50pt;height:50pt;z-index:251664384;visibility:hidden">
          <o:lock v:ext="edit" selection="t"/>
        </v:shape>
      </w:pict>
    </w:r>
    <w:r>
      <w:rPr>
        <w:noProof/>
        <w:lang w:eastAsia="de-CH"/>
      </w:rPr>
      <w:pict>
        <v:shape id="_x0000_s2727" type="#_x0000_t202" style="position:absolute;margin-left:0;margin-top:0;width:50pt;height:50pt;z-index:251673600;visibility:hidden">
          <o:lock v:ext="edit" selection="t"/>
        </v:shape>
      </w:pict>
    </w:r>
    <w:r>
      <w:rPr>
        <w:noProof/>
        <w:lang w:eastAsia="de-CH"/>
      </w:rPr>
      <w:pict>
        <v:shape id="_x0000_s2719" type="#_x0000_t202" style="position:absolute;margin-left:0;margin-top:0;width:50pt;height:50pt;z-index:251665408;visibility:hidden">
          <o:lock v:ext="edit" selection="t"/>
        </v:shape>
      </w:pict>
    </w:r>
    <w:r>
      <w:rPr>
        <w:noProof/>
        <w:lang w:eastAsia="de-CH"/>
      </w:rPr>
      <w:pict>
        <v:shape id="_x0000_s2721" style="position:absolute;margin-left:0;margin-top:0;width:50pt;height:50pt;z-index:25166745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720" type="#_x0000_t202" style="position:absolute;margin-left:0;margin-top:0;width:50pt;height:50pt;z-index:251666432;visibility:hidden">
          <o:lock v:ext="edit" selection="t"/>
        </v:shape>
      </w:pict>
    </w:r>
    <w:r>
      <w:rPr>
        <w:noProof/>
        <w:lang w:eastAsia="de-CH"/>
      </w:rPr>
      <w:pict>
        <v:shape id="_x0000_s2726" style="position:absolute;margin-left:0;margin-top:0;width:50pt;height:50pt;z-index:25167257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14" o:spid="_x0000_s2716" type="#_x0000_t202" style="position:absolute;margin-left:0;margin-top:0;width:50pt;height:50pt;z-index:251662336;visibility:hidden">
          <o:lock v:ext="edit" selection="t"/>
        </v:shape>
      </w:pict>
    </w:r>
    <w:r>
      <w:rPr>
        <w:noProof/>
        <w:lang w:eastAsia="de-CH"/>
      </w:rPr>
      <w:pict>
        <v:shape id="_x0000_s2722" type="#_x0000_t202" style="position:absolute;margin-left:0;margin-top:0;width:50pt;height:50pt;z-index:251668480;visibility:hidden">
          <o:lock v:ext="edit" selection="t"/>
        </v:shape>
      </w:pict>
    </w:r>
    <w:r>
      <w:rPr>
        <w:noProof/>
        <w:lang w:eastAsia="de-CH"/>
      </w:rPr>
      <w:pict>
        <v:shape id="###DraftMode###1026" o:spid="_x0000_s2729" type="#_x0000_t202" alt="off" style="position:absolute;margin-left:1866.85pt;margin-top:-1584.2pt;width:83.35pt;height:20.85pt;z-index:25167564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0B2856" w:rsidTr="0007631A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0B2856" w:rsidRDefault="000B2856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0B2856" w:rsidTr="0007631A">
                  <w:sdt>
                    <w:sdtPr>
                      <w:alias w:val="DocParam.Hidden.CreationTime"/>
                      <w:tag w:val="DocParam.Hidden.CreationTime"/>
                      <w:id w:val="543208305"/>
                      <w:dataBinding w:xpath="//DateTime[@id='DocParam.Hidden.CreationTime']" w:storeItemID="{534A9FCD-9EE3-4F9F-BDCF-8ED4C58BC21B}"/>
                      <w:date w:fullDate="2015-07-31T13:37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0B2856" w:rsidRDefault="000B2856">
                          <w:pPr>
                            <w:pStyle w:val="BriefKopf"/>
                          </w:pPr>
                          <w:r>
                            <w:t>31. Juli 2015</w:t>
                          </w:r>
                        </w:p>
                      </w:tc>
                    </w:sdtContent>
                  </w:sdt>
                </w:tr>
              </w:tbl>
              <w:p w:rsidR="000B2856" w:rsidRPr="002F1C35" w:rsidRDefault="000B2856" w:rsidP="0007631A"/>
            </w:txbxContent>
          </v:textbox>
          <w10:wrap anchory="page"/>
        </v:shape>
      </w:pict>
    </w:r>
    <w:r>
      <w:rPr>
        <w:noProof/>
        <w:lang w:eastAsia="de-CH"/>
      </w:rPr>
      <w:pict>
        <v:shape id="_x0000_s2723" type="#_x0000_t202" style="position:absolute;margin-left:0;margin-top:0;width:50pt;height:50pt;z-index:251669504;visibility:hidden">
          <o:lock v:ext="edit" selection="t"/>
        </v:shape>
      </w:pict>
    </w:r>
    <w:r>
      <w:rPr>
        <w:noProof/>
        <w:lang w:eastAsia="de-CH"/>
      </w:rPr>
      <w:pict>
        <v:shape id="_x0000_s2725" type="#_x0000_t202" style="position:absolute;margin-left:0;margin-top:0;width:50pt;height:50pt;z-index:251671552;visibility:hidden">
          <o:lock v:ext="edit" selection="t"/>
        </v:shape>
      </w:pict>
    </w:r>
    <w:r>
      <w:rPr>
        <w:noProof/>
        <w:lang w:eastAsia="de-CH"/>
      </w:rPr>
      <w:pict>
        <v:shape id="_x0000_s2728" type="#_x0000_t202" style="position:absolute;margin-left:27.15pt;margin-top:21.25pt;width:91.8pt;height:87.85pt;z-index:251674624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465304330"/>
                  <w:dataBinding w:xpath="/ooImg/Profile.Org.HeaderLogoShort" w:storeItemID="{4629954C-B090-4515-B93F-F38C08D8B932}"/>
                  <w:picture/>
                </w:sdtPr>
                <w:sdtContent>
                  <w:p w:rsidR="000B2856" w:rsidRDefault="000B2856" w:rsidP="0007631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6589" cy="1079980"/>
                          <wp:effectExtent l="19050" t="0" r="736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589" cy="107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 w:rsidR="00101A06">
      <w:pict>
        <v:shape id="_x0000_s2730" type="#_x0000_t202" style="width:423.9pt;height:273.75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2730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0B2856" w:rsidTr="0007631A">
                  <w:trPr>
                    <w:trHeight w:val="1168"/>
                  </w:trPr>
                  <w:sdt>
                    <w:sdtPr>
                      <w:alias w:val="CustomElements.Header.Formular.Basis.Script1"/>
                      <w:id w:val="1758841676"/>
                      <w:dataBinding w:xpath="//Text[@id='CustomElements.Header.Formular.Basis.Script1']" w:storeItemID="{534A9FCD-9EE3-4F9F-BDCF-8ED4C58BC21B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0B2856" w:rsidRPr="0085033C" w:rsidRDefault="000B2856" w:rsidP="0007631A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0B2856" w:rsidTr="0007631A">
                  <w:trPr>
                    <w:trHeight w:val="227"/>
                  </w:trPr>
                  <w:sdt>
                    <w:sdtPr>
                      <w:alias w:val="CustomElements.Header.Formular.Basis.Script2"/>
                      <w:id w:val="1758841677"/>
                      <w:dataBinding w:xpath="//Text[@id='CustomElements.Header.Formular.Basis.Script2']" w:storeItemID="{534A9FCD-9EE3-4F9F-BDCF-8ED4C58BC21B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0B2856" w:rsidRDefault="000B2856" w:rsidP="0007631A">
                          <w:pPr>
                            <w:pStyle w:val="BriefKopffett"/>
                          </w:pPr>
                          <w:r>
                            <w:t>Amt für Raumentwicklung</w:t>
                          </w:r>
                        </w:p>
                      </w:tc>
                    </w:sdtContent>
                  </w:sdt>
                </w:tr>
                <w:tr w:rsidR="000B2856" w:rsidTr="0007631A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.Script3"/>
                        <w:id w:val="1758841678"/>
                        <w:dataBinding w:xpath="//Text[@id='CustomElements.Header.Formular.Basis.Script3']" w:storeItemID="{534A9FCD-9EE3-4F9F-BDCF-8ED4C58BC21B}"/>
                        <w:text w:multiLine="1"/>
                      </w:sdtPr>
                      <w:sdtContent>
                        <w:p w:rsidR="000B2856" w:rsidRDefault="000B2856" w:rsidP="0007631A">
                          <w:pPr>
                            <w:pStyle w:val="BriefKopf"/>
                          </w:pPr>
                          <w:r>
                            <w:t>Geoinformation</w:t>
                          </w:r>
                        </w:p>
                      </w:sdtContent>
                    </w:sdt>
                    <w:p w:rsidR="000B2856" w:rsidRDefault="000B2856" w:rsidP="0007631A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542476477"/>
                        <w:dataBinding w:xpath="//Text[@id='CustomElements.Header.Formular.Basis2.Script3']" w:storeItemID="{534A9FCD-9EE3-4F9F-BDCF-8ED4C58BC21B}"/>
                        <w:text w:multiLine="1"/>
                      </w:sdtPr>
                      <w:sdtContent>
                        <w:p w:rsidR="000B2856" w:rsidRDefault="000B2856" w:rsidP="0007631A">
                          <w:pPr>
                            <w:pStyle w:val="BriefKopf"/>
                          </w:pPr>
                          <w:r>
                            <w:t>Referenz-Nr.: AREI-A6QMNK / ARE 16-0172</w:t>
                          </w:r>
                          <w:r>
                            <w:br/>
                          </w:r>
                          <w:r>
                            <w:br/>
                            <w:t>31. März 2016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543208274"/>
                        <w:id w:val="543620492"/>
                      </w:sdtPr>
                      <w:sdtContent>
                        <w:p w:rsidR="000B2856" w:rsidRDefault="005443F6" w:rsidP="000F3ABA">
                          <w:pPr>
                            <w:pStyle w:val="BriefKopf"/>
                          </w:pPr>
                          <w:fldSimple w:instr=" PAGE   \* MERGEFORMAT ">
                            <w:r w:rsidR="00101A06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0B2856">
                            <w:t>/</w:t>
                          </w:r>
                          <w:fldSimple w:instr=" NUMPAGES   \* MERGEFORMAT ">
                            <w:r w:rsidR="00101A06">
                              <w:rPr>
                                <w:noProof/>
                              </w:rPr>
                              <w:t>23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0B2856" w:rsidRDefault="000B2856" w:rsidP="0007631A">
                <w:pPr>
                  <w:pStyle w:val="Neutral"/>
                </w:pPr>
              </w:p>
              <w:p w:rsidR="000B2856" w:rsidRDefault="000B2856" w:rsidP="0007631A">
                <w:pPr>
                  <w:pStyle w:val="Neutral"/>
                </w:pPr>
              </w:p>
              <w:p w:rsidR="000B2856" w:rsidRPr="00E93462" w:rsidRDefault="000B2856" w:rsidP="0007631A">
                <w:pPr>
                  <w:pStyle w:val="Neutral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CB"/>
    <w:multiLevelType w:val="hybridMultilevel"/>
    <w:tmpl w:val="7DBC3868"/>
    <w:lvl w:ilvl="0" w:tplc="6854BBC6">
      <w:start w:val="1"/>
      <w:numFmt w:val="lowerLetter"/>
      <w:lvlText w:val="%1."/>
      <w:lvlJc w:val="left"/>
      <w:pPr>
        <w:ind w:left="372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92" w:hanging="360"/>
      </w:pPr>
    </w:lvl>
    <w:lvl w:ilvl="2" w:tplc="0807001B" w:tentative="1">
      <w:start w:val="1"/>
      <w:numFmt w:val="lowerRoman"/>
      <w:lvlText w:val="%3."/>
      <w:lvlJc w:val="right"/>
      <w:pPr>
        <w:ind w:left="1812" w:hanging="180"/>
      </w:pPr>
    </w:lvl>
    <w:lvl w:ilvl="3" w:tplc="0807000F" w:tentative="1">
      <w:start w:val="1"/>
      <w:numFmt w:val="decimal"/>
      <w:lvlText w:val="%4."/>
      <w:lvlJc w:val="left"/>
      <w:pPr>
        <w:ind w:left="2532" w:hanging="360"/>
      </w:pPr>
    </w:lvl>
    <w:lvl w:ilvl="4" w:tplc="08070019" w:tentative="1">
      <w:start w:val="1"/>
      <w:numFmt w:val="lowerLetter"/>
      <w:lvlText w:val="%5."/>
      <w:lvlJc w:val="left"/>
      <w:pPr>
        <w:ind w:left="3252" w:hanging="360"/>
      </w:pPr>
    </w:lvl>
    <w:lvl w:ilvl="5" w:tplc="0807001B" w:tentative="1">
      <w:start w:val="1"/>
      <w:numFmt w:val="lowerRoman"/>
      <w:lvlText w:val="%6."/>
      <w:lvlJc w:val="right"/>
      <w:pPr>
        <w:ind w:left="3972" w:hanging="180"/>
      </w:pPr>
    </w:lvl>
    <w:lvl w:ilvl="6" w:tplc="0807000F" w:tentative="1">
      <w:start w:val="1"/>
      <w:numFmt w:val="decimal"/>
      <w:lvlText w:val="%7."/>
      <w:lvlJc w:val="left"/>
      <w:pPr>
        <w:ind w:left="4692" w:hanging="360"/>
      </w:pPr>
    </w:lvl>
    <w:lvl w:ilvl="7" w:tplc="08070019" w:tentative="1">
      <w:start w:val="1"/>
      <w:numFmt w:val="lowerLetter"/>
      <w:lvlText w:val="%8."/>
      <w:lvlJc w:val="left"/>
      <w:pPr>
        <w:ind w:left="5412" w:hanging="360"/>
      </w:pPr>
    </w:lvl>
    <w:lvl w:ilvl="8" w:tplc="08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91C16E6"/>
    <w:multiLevelType w:val="singleLevel"/>
    <w:tmpl w:val="2D346794"/>
    <w:lvl w:ilvl="0">
      <w:start w:val="1"/>
      <w:numFmt w:val="upperRoman"/>
      <w:pStyle w:val="BDVTitelRoemisch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96E6794"/>
    <w:multiLevelType w:val="multilevel"/>
    <w:tmpl w:val="2D36C8DC"/>
    <w:lvl w:ilvl="0">
      <w:start w:val="1"/>
      <w:numFmt w:val="upperLetter"/>
      <w:pStyle w:val="BDV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0C901BA5"/>
    <w:multiLevelType w:val="hybridMultilevel"/>
    <w:tmpl w:val="41F00062"/>
    <w:lvl w:ilvl="0" w:tplc="220A3784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5">
    <w:nsid w:val="17A43104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5D39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3103"/>
    <w:multiLevelType w:val="multilevel"/>
    <w:tmpl w:val="C67E6228"/>
    <w:lvl w:ilvl="0">
      <w:start w:val="1"/>
      <w:numFmt w:val="upperRoman"/>
      <w:pStyle w:val="BDVRRBTitelRoemisch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none"/>
      <w:lvlText w:val="%1%2."/>
      <w:lvlJc w:val="left"/>
      <w:pPr>
        <w:tabs>
          <w:tab w:val="num" w:pos="397"/>
        </w:tabs>
        <w:ind w:left="397" w:hanging="397"/>
      </w:pPr>
    </w:lvl>
    <w:lvl w:ilvl="2">
      <w:start w:val="1"/>
      <w:numFmt w:val="none"/>
      <w:lvlText w:val="%1%2.%3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226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9">
    <w:nsid w:val="268865A7"/>
    <w:multiLevelType w:val="hybridMultilevel"/>
    <w:tmpl w:val="9328E3B2"/>
    <w:lvl w:ilvl="0" w:tplc="DF5A0C0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1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2">
    <w:nsid w:val="33504A21"/>
    <w:multiLevelType w:val="hybridMultilevel"/>
    <w:tmpl w:val="B414E1EE"/>
    <w:lvl w:ilvl="0" w:tplc="DD5814AE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5" w:hanging="360"/>
      </w:pPr>
    </w:lvl>
    <w:lvl w:ilvl="2" w:tplc="0807001B" w:tentative="1">
      <w:start w:val="1"/>
      <w:numFmt w:val="lowerRoman"/>
      <w:lvlText w:val="%3."/>
      <w:lvlJc w:val="right"/>
      <w:pPr>
        <w:ind w:left="1975" w:hanging="180"/>
      </w:pPr>
    </w:lvl>
    <w:lvl w:ilvl="3" w:tplc="0807000F" w:tentative="1">
      <w:start w:val="1"/>
      <w:numFmt w:val="decimal"/>
      <w:lvlText w:val="%4."/>
      <w:lvlJc w:val="left"/>
      <w:pPr>
        <w:ind w:left="2695" w:hanging="360"/>
      </w:pPr>
    </w:lvl>
    <w:lvl w:ilvl="4" w:tplc="08070019" w:tentative="1">
      <w:start w:val="1"/>
      <w:numFmt w:val="lowerLetter"/>
      <w:lvlText w:val="%5."/>
      <w:lvlJc w:val="left"/>
      <w:pPr>
        <w:ind w:left="3415" w:hanging="360"/>
      </w:pPr>
    </w:lvl>
    <w:lvl w:ilvl="5" w:tplc="0807001B" w:tentative="1">
      <w:start w:val="1"/>
      <w:numFmt w:val="lowerRoman"/>
      <w:lvlText w:val="%6."/>
      <w:lvlJc w:val="right"/>
      <w:pPr>
        <w:ind w:left="4135" w:hanging="180"/>
      </w:pPr>
    </w:lvl>
    <w:lvl w:ilvl="6" w:tplc="0807000F" w:tentative="1">
      <w:start w:val="1"/>
      <w:numFmt w:val="decimal"/>
      <w:lvlText w:val="%7."/>
      <w:lvlJc w:val="left"/>
      <w:pPr>
        <w:ind w:left="4855" w:hanging="360"/>
      </w:pPr>
    </w:lvl>
    <w:lvl w:ilvl="7" w:tplc="08070019" w:tentative="1">
      <w:start w:val="1"/>
      <w:numFmt w:val="lowerLetter"/>
      <w:lvlText w:val="%8."/>
      <w:lvlJc w:val="left"/>
      <w:pPr>
        <w:ind w:left="5575" w:hanging="360"/>
      </w:pPr>
    </w:lvl>
    <w:lvl w:ilvl="8" w:tplc="08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4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5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6">
    <w:nsid w:val="49B267B4"/>
    <w:multiLevelType w:val="hybridMultilevel"/>
    <w:tmpl w:val="7DBC3868"/>
    <w:lvl w:ilvl="0" w:tplc="6854BBC6">
      <w:start w:val="1"/>
      <w:numFmt w:val="lowerLetter"/>
      <w:lvlText w:val="%1."/>
      <w:lvlJc w:val="left"/>
      <w:pPr>
        <w:ind w:left="372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92" w:hanging="360"/>
      </w:pPr>
    </w:lvl>
    <w:lvl w:ilvl="2" w:tplc="0807001B" w:tentative="1">
      <w:start w:val="1"/>
      <w:numFmt w:val="lowerRoman"/>
      <w:lvlText w:val="%3."/>
      <w:lvlJc w:val="right"/>
      <w:pPr>
        <w:ind w:left="1812" w:hanging="180"/>
      </w:pPr>
    </w:lvl>
    <w:lvl w:ilvl="3" w:tplc="0807000F" w:tentative="1">
      <w:start w:val="1"/>
      <w:numFmt w:val="decimal"/>
      <w:lvlText w:val="%4."/>
      <w:lvlJc w:val="left"/>
      <w:pPr>
        <w:ind w:left="2532" w:hanging="360"/>
      </w:pPr>
    </w:lvl>
    <w:lvl w:ilvl="4" w:tplc="08070019" w:tentative="1">
      <w:start w:val="1"/>
      <w:numFmt w:val="lowerLetter"/>
      <w:lvlText w:val="%5."/>
      <w:lvlJc w:val="left"/>
      <w:pPr>
        <w:ind w:left="3252" w:hanging="360"/>
      </w:pPr>
    </w:lvl>
    <w:lvl w:ilvl="5" w:tplc="0807001B" w:tentative="1">
      <w:start w:val="1"/>
      <w:numFmt w:val="lowerRoman"/>
      <w:lvlText w:val="%6."/>
      <w:lvlJc w:val="right"/>
      <w:pPr>
        <w:ind w:left="3972" w:hanging="180"/>
      </w:pPr>
    </w:lvl>
    <w:lvl w:ilvl="6" w:tplc="0807000F" w:tentative="1">
      <w:start w:val="1"/>
      <w:numFmt w:val="decimal"/>
      <w:lvlText w:val="%7."/>
      <w:lvlJc w:val="left"/>
      <w:pPr>
        <w:ind w:left="4692" w:hanging="360"/>
      </w:pPr>
    </w:lvl>
    <w:lvl w:ilvl="7" w:tplc="08070019" w:tentative="1">
      <w:start w:val="1"/>
      <w:numFmt w:val="lowerLetter"/>
      <w:lvlText w:val="%8."/>
      <w:lvlJc w:val="left"/>
      <w:pPr>
        <w:ind w:left="5412" w:hanging="360"/>
      </w:pPr>
    </w:lvl>
    <w:lvl w:ilvl="8" w:tplc="08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4C467107"/>
    <w:multiLevelType w:val="hybridMultilevel"/>
    <w:tmpl w:val="E7483F8E"/>
    <w:lvl w:ilvl="0" w:tplc="547684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>
    <w:nsid w:val="4EC35302"/>
    <w:multiLevelType w:val="hybridMultilevel"/>
    <w:tmpl w:val="5C70CF64"/>
    <w:lvl w:ilvl="0" w:tplc="9DDEBBF0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5" w:hanging="360"/>
      </w:pPr>
    </w:lvl>
    <w:lvl w:ilvl="2" w:tplc="0807001B" w:tentative="1">
      <w:start w:val="1"/>
      <w:numFmt w:val="lowerRoman"/>
      <w:lvlText w:val="%3."/>
      <w:lvlJc w:val="right"/>
      <w:pPr>
        <w:ind w:left="1975" w:hanging="180"/>
      </w:pPr>
    </w:lvl>
    <w:lvl w:ilvl="3" w:tplc="0807000F" w:tentative="1">
      <w:start w:val="1"/>
      <w:numFmt w:val="decimal"/>
      <w:lvlText w:val="%4."/>
      <w:lvlJc w:val="left"/>
      <w:pPr>
        <w:ind w:left="2695" w:hanging="360"/>
      </w:pPr>
    </w:lvl>
    <w:lvl w:ilvl="4" w:tplc="08070019" w:tentative="1">
      <w:start w:val="1"/>
      <w:numFmt w:val="lowerLetter"/>
      <w:lvlText w:val="%5."/>
      <w:lvlJc w:val="left"/>
      <w:pPr>
        <w:ind w:left="3415" w:hanging="360"/>
      </w:pPr>
    </w:lvl>
    <w:lvl w:ilvl="5" w:tplc="0807001B" w:tentative="1">
      <w:start w:val="1"/>
      <w:numFmt w:val="lowerRoman"/>
      <w:lvlText w:val="%6."/>
      <w:lvlJc w:val="right"/>
      <w:pPr>
        <w:ind w:left="4135" w:hanging="180"/>
      </w:pPr>
    </w:lvl>
    <w:lvl w:ilvl="6" w:tplc="0807000F" w:tentative="1">
      <w:start w:val="1"/>
      <w:numFmt w:val="decimal"/>
      <w:lvlText w:val="%7."/>
      <w:lvlJc w:val="left"/>
      <w:pPr>
        <w:ind w:left="4855" w:hanging="360"/>
      </w:pPr>
    </w:lvl>
    <w:lvl w:ilvl="7" w:tplc="08070019" w:tentative="1">
      <w:start w:val="1"/>
      <w:numFmt w:val="lowerLetter"/>
      <w:lvlText w:val="%8."/>
      <w:lvlJc w:val="left"/>
      <w:pPr>
        <w:ind w:left="5575" w:hanging="360"/>
      </w:pPr>
    </w:lvl>
    <w:lvl w:ilvl="8" w:tplc="08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50E0764B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2">
    <w:nsid w:val="57BD3C8A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12CB5"/>
    <w:multiLevelType w:val="multilevel"/>
    <w:tmpl w:val="B73E465E"/>
    <w:lvl w:ilvl="0">
      <w:start w:val="1"/>
      <w:numFmt w:val="upperLetter"/>
      <w:pStyle w:val="BDVRRBTitelAlph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%4.%2.%3.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4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E3A97"/>
    <w:multiLevelType w:val="hybridMultilevel"/>
    <w:tmpl w:val="3F38A77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8"/>
  </w:num>
  <w:num w:numId="9">
    <w:abstractNumId w:val="21"/>
  </w:num>
  <w:num w:numId="10">
    <w:abstractNumId w:val="13"/>
  </w:num>
  <w:num w:numId="11">
    <w:abstractNumId w:val="5"/>
  </w:num>
  <w:num w:numId="12">
    <w:abstractNumId w:val="17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23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12"/>
  </w:num>
  <w:num w:numId="23">
    <w:abstractNumId w:val="25"/>
  </w:num>
  <w:num w:numId="24">
    <w:abstractNumId w:val="16"/>
  </w:num>
  <w:num w:numId="25">
    <w:abstractNumId w:val="3"/>
  </w:num>
  <w:num w:numId="26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273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04B"/>
    <w:rsid w:val="00010C43"/>
    <w:rsid w:val="000114DA"/>
    <w:rsid w:val="00017707"/>
    <w:rsid w:val="00021F63"/>
    <w:rsid w:val="00026EB5"/>
    <w:rsid w:val="00034442"/>
    <w:rsid w:val="00037A18"/>
    <w:rsid w:val="00045A64"/>
    <w:rsid w:val="00051274"/>
    <w:rsid w:val="0005530C"/>
    <w:rsid w:val="00057F96"/>
    <w:rsid w:val="00063B64"/>
    <w:rsid w:val="00067874"/>
    <w:rsid w:val="00067994"/>
    <w:rsid w:val="0007631A"/>
    <w:rsid w:val="00085BA0"/>
    <w:rsid w:val="00087B4D"/>
    <w:rsid w:val="000A07B6"/>
    <w:rsid w:val="000B11BE"/>
    <w:rsid w:val="000B2856"/>
    <w:rsid w:val="000B29BC"/>
    <w:rsid w:val="000C036E"/>
    <w:rsid w:val="000D0651"/>
    <w:rsid w:val="000D2D3E"/>
    <w:rsid w:val="000E3992"/>
    <w:rsid w:val="000E4177"/>
    <w:rsid w:val="000E594D"/>
    <w:rsid w:val="000E64EB"/>
    <w:rsid w:val="000F17A2"/>
    <w:rsid w:val="000F6351"/>
    <w:rsid w:val="00101A06"/>
    <w:rsid w:val="00103127"/>
    <w:rsid w:val="0011277D"/>
    <w:rsid w:val="0012397F"/>
    <w:rsid w:val="001374C5"/>
    <w:rsid w:val="0014518B"/>
    <w:rsid w:val="0014737D"/>
    <w:rsid w:val="001525F9"/>
    <w:rsid w:val="0015325D"/>
    <w:rsid w:val="00153593"/>
    <w:rsid w:val="00156932"/>
    <w:rsid w:val="00161161"/>
    <w:rsid w:val="00163A69"/>
    <w:rsid w:val="001705B1"/>
    <w:rsid w:val="00182E47"/>
    <w:rsid w:val="00193943"/>
    <w:rsid w:val="00195E18"/>
    <w:rsid w:val="001961B9"/>
    <w:rsid w:val="001968AF"/>
    <w:rsid w:val="001A24BA"/>
    <w:rsid w:val="001A2E10"/>
    <w:rsid w:val="001A3CF4"/>
    <w:rsid w:val="001A3FFA"/>
    <w:rsid w:val="001B11A3"/>
    <w:rsid w:val="001B6C15"/>
    <w:rsid w:val="001C0C52"/>
    <w:rsid w:val="001C4DF7"/>
    <w:rsid w:val="001D5EED"/>
    <w:rsid w:val="001D7269"/>
    <w:rsid w:val="001E3EE1"/>
    <w:rsid w:val="001E735A"/>
    <w:rsid w:val="002037B6"/>
    <w:rsid w:val="00203DE4"/>
    <w:rsid w:val="002210A2"/>
    <w:rsid w:val="002240D8"/>
    <w:rsid w:val="002277F1"/>
    <w:rsid w:val="002300D7"/>
    <w:rsid w:val="0023203C"/>
    <w:rsid w:val="00233E00"/>
    <w:rsid w:val="002345A6"/>
    <w:rsid w:val="00236A86"/>
    <w:rsid w:val="002405D8"/>
    <w:rsid w:val="00241E1D"/>
    <w:rsid w:val="002421E9"/>
    <w:rsid w:val="002444DA"/>
    <w:rsid w:val="002511F0"/>
    <w:rsid w:val="00267433"/>
    <w:rsid w:val="00270FEA"/>
    <w:rsid w:val="002849E4"/>
    <w:rsid w:val="00284DCB"/>
    <w:rsid w:val="00286C43"/>
    <w:rsid w:val="00290DAD"/>
    <w:rsid w:val="002A2DE4"/>
    <w:rsid w:val="002B370F"/>
    <w:rsid w:val="002C0910"/>
    <w:rsid w:val="002C4943"/>
    <w:rsid w:val="002C5AD7"/>
    <w:rsid w:val="002C5CF9"/>
    <w:rsid w:val="002C6B3B"/>
    <w:rsid w:val="002D31A3"/>
    <w:rsid w:val="002D3F63"/>
    <w:rsid w:val="002D79AD"/>
    <w:rsid w:val="002E6576"/>
    <w:rsid w:val="002E6DD0"/>
    <w:rsid w:val="002E75D8"/>
    <w:rsid w:val="002F1928"/>
    <w:rsid w:val="002F61FA"/>
    <w:rsid w:val="00303110"/>
    <w:rsid w:val="003179C0"/>
    <w:rsid w:val="003201E1"/>
    <w:rsid w:val="00320EE0"/>
    <w:rsid w:val="0032368B"/>
    <w:rsid w:val="003316E0"/>
    <w:rsid w:val="0034458B"/>
    <w:rsid w:val="0034483B"/>
    <w:rsid w:val="00344C5A"/>
    <w:rsid w:val="00351199"/>
    <w:rsid w:val="00354776"/>
    <w:rsid w:val="00360A5E"/>
    <w:rsid w:val="00361559"/>
    <w:rsid w:val="003702E5"/>
    <w:rsid w:val="00381915"/>
    <w:rsid w:val="00382C98"/>
    <w:rsid w:val="00384DED"/>
    <w:rsid w:val="003850B9"/>
    <w:rsid w:val="0039036C"/>
    <w:rsid w:val="00392B48"/>
    <w:rsid w:val="003935FD"/>
    <w:rsid w:val="003A7E6B"/>
    <w:rsid w:val="003B1E60"/>
    <w:rsid w:val="003D6194"/>
    <w:rsid w:val="003D63AB"/>
    <w:rsid w:val="00401239"/>
    <w:rsid w:val="0040370B"/>
    <w:rsid w:val="004102F8"/>
    <w:rsid w:val="00410E9A"/>
    <w:rsid w:val="00416ED7"/>
    <w:rsid w:val="00424576"/>
    <w:rsid w:val="00426D2C"/>
    <w:rsid w:val="00456DD4"/>
    <w:rsid w:val="00462BD7"/>
    <w:rsid w:val="00466C80"/>
    <w:rsid w:val="00487F15"/>
    <w:rsid w:val="00490897"/>
    <w:rsid w:val="00494141"/>
    <w:rsid w:val="0049556E"/>
    <w:rsid w:val="004960C8"/>
    <w:rsid w:val="004A6C06"/>
    <w:rsid w:val="004B752A"/>
    <w:rsid w:val="004C2626"/>
    <w:rsid w:val="004C3BEC"/>
    <w:rsid w:val="004C5FCF"/>
    <w:rsid w:val="004D6122"/>
    <w:rsid w:val="004E263B"/>
    <w:rsid w:val="004E395B"/>
    <w:rsid w:val="004E6691"/>
    <w:rsid w:val="004F05EA"/>
    <w:rsid w:val="004F3AA5"/>
    <w:rsid w:val="004F443D"/>
    <w:rsid w:val="004F71E9"/>
    <w:rsid w:val="0050043C"/>
    <w:rsid w:val="00500AC1"/>
    <w:rsid w:val="00500B05"/>
    <w:rsid w:val="00503B93"/>
    <w:rsid w:val="005047F6"/>
    <w:rsid w:val="005071B2"/>
    <w:rsid w:val="00513E7B"/>
    <w:rsid w:val="005150C5"/>
    <w:rsid w:val="00515A7D"/>
    <w:rsid w:val="00526BD8"/>
    <w:rsid w:val="00531C05"/>
    <w:rsid w:val="005322C2"/>
    <w:rsid w:val="005325BE"/>
    <w:rsid w:val="00535557"/>
    <w:rsid w:val="00535846"/>
    <w:rsid w:val="00542D89"/>
    <w:rsid w:val="005443F6"/>
    <w:rsid w:val="0054604B"/>
    <w:rsid w:val="00552315"/>
    <w:rsid w:val="005616F8"/>
    <w:rsid w:val="005635A5"/>
    <w:rsid w:val="00563638"/>
    <w:rsid w:val="00566EEE"/>
    <w:rsid w:val="00573B85"/>
    <w:rsid w:val="00577787"/>
    <w:rsid w:val="00582E3B"/>
    <w:rsid w:val="00592128"/>
    <w:rsid w:val="005949BC"/>
    <w:rsid w:val="00597BEB"/>
    <w:rsid w:val="005A2B42"/>
    <w:rsid w:val="005A7EDB"/>
    <w:rsid w:val="005C5696"/>
    <w:rsid w:val="005C5910"/>
    <w:rsid w:val="005D10CE"/>
    <w:rsid w:val="005D5405"/>
    <w:rsid w:val="005E015F"/>
    <w:rsid w:val="005E1BE1"/>
    <w:rsid w:val="005E2817"/>
    <w:rsid w:val="005E400F"/>
    <w:rsid w:val="005E67EF"/>
    <w:rsid w:val="005F27CF"/>
    <w:rsid w:val="005F4621"/>
    <w:rsid w:val="006049E3"/>
    <w:rsid w:val="00615839"/>
    <w:rsid w:val="00620E13"/>
    <w:rsid w:val="00621D0B"/>
    <w:rsid w:val="0063090C"/>
    <w:rsid w:val="00635D7B"/>
    <w:rsid w:val="0064469D"/>
    <w:rsid w:val="006500D4"/>
    <w:rsid w:val="00650EB5"/>
    <w:rsid w:val="00655AA8"/>
    <w:rsid w:val="00666E18"/>
    <w:rsid w:val="0067395F"/>
    <w:rsid w:val="0067765D"/>
    <w:rsid w:val="00691C63"/>
    <w:rsid w:val="0069753D"/>
    <w:rsid w:val="006A1119"/>
    <w:rsid w:val="006A13A3"/>
    <w:rsid w:val="006B17D5"/>
    <w:rsid w:val="006B3491"/>
    <w:rsid w:val="006B58DD"/>
    <w:rsid w:val="006C0B45"/>
    <w:rsid w:val="006C3F10"/>
    <w:rsid w:val="006C4A5D"/>
    <w:rsid w:val="006C5DE9"/>
    <w:rsid w:val="006D0C93"/>
    <w:rsid w:val="006E1857"/>
    <w:rsid w:val="006E4DB8"/>
    <w:rsid w:val="006F0ED7"/>
    <w:rsid w:val="006F1E7A"/>
    <w:rsid w:val="006F46E5"/>
    <w:rsid w:val="006F5C83"/>
    <w:rsid w:val="007011D3"/>
    <w:rsid w:val="00704243"/>
    <w:rsid w:val="0071398B"/>
    <w:rsid w:val="00714138"/>
    <w:rsid w:val="00727193"/>
    <w:rsid w:val="007334CA"/>
    <w:rsid w:val="00734137"/>
    <w:rsid w:val="00734DE3"/>
    <w:rsid w:val="007368A3"/>
    <w:rsid w:val="00736DF2"/>
    <w:rsid w:val="00742F6C"/>
    <w:rsid w:val="00743DD7"/>
    <w:rsid w:val="007520F6"/>
    <w:rsid w:val="00756160"/>
    <w:rsid w:val="00756223"/>
    <w:rsid w:val="00761779"/>
    <w:rsid w:val="0076177C"/>
    <w:rsid w:val="007638B7"/>
    <w:rsid w:val="007668F8"/>
    <w:rsid w:val="0076750E"/>
    <w:rsid w:val="00776ADA"/>
    <w:rsid w:val="0079055C"/>
    <w:rsid w:val="0079071E"/>
    <w:rsid w:val="00794830"/>
    <w:rsid w:val="00797B43"/>
    <w:rsid w:val="007A413E"/>
    <w:rsid w:val="007A696B"/>
    <w:rsid w:val="007A7DAF"/>
    <w:rsid w:val="007B5116"/>
    <w:rsid w:val="007B7DC9"/>
    <w:rsid w:val="007C0F49"/>
    <w:rsid w:val="007D335B"/>
    <w:rsid w:val="007D6ABA"/>
    <w:rsid w:val="007E68AF"/>
    <w:rsid w:val="007F5412"/>
    <w:rsid w:val="00806370"/>
    <w:rsid w:val="00813597"/>
    <w:rsid w:val="0081512E"/>
    <w:rsid w:val="0081640E"/>
    <w:rsid w:val="008203A0"/>
    <w:rsid w:val="00823428"/>
    <w:rsid w:val="008266C3"/>
    <w:rsid w:val="008279CF"/>
    <w:rsid w:val="00835710"/>
    <w:rsid w:val="008504A0"/>
    <w:rsid w:val="00867390"/>
    <w:rsid w:val="00870CA1"/>
    <w:rsid w:val="0087203E"/>
    <w:rsid w:val="00872930"/>
    <w:rsid w:val="008760A7"/>
    <w:rsid w:val="008942BC"/>
    <w:rsid w:val="00895742"/>
    <w:rsid w:val="008A4445"/>
    <w:rsid w:val="008B31FD"/>
    <w:rsid w:val="008C1BB7"/>
    <w:rsid w:val="008C4D81"/>
    <w:rsid w:val="008C6FD6"/>
    <w:rsid w:val="008E0660"/>
    <w:rsid w:val="008E600B"/>
    <w:rsid w:val="008F049A"/>
    <w:rsid w:val="008F52AF"/>
    <w:rsid w:val="009025AE"/>
    <w:rsid w:val="00907523"/>
    <w:rsid w:val="009109C7"/>
    <w:rsid w:val="00921FD5"/>
    <w:rsid w:val="00925EDB"/>
    <w:rsid w:val="0092658D"/>
    <w:rsid w:val="00933F1B"/>
    <w:rsid w:val="0094548C"/>
    <w:rsid w:val="00952674"/>
    <w:rsid w:val="00962318"/>
    <w:rsid w:val="00966202"/>
    <w:rsid w:val="00974BCD"/>
    <w:rsid w:val="00975937"/>
    <w:rsid w:val="009926D5"/>
    <w:rsid w:val="00992DF2"/>
    <w:rsid w:val="0099763D"/>
    <w:rsid w:val="009B31FE"/>
    <w:rsid w:val="009C17AF"/>
    <w:rsid w:val="009C7A43"/>
    <w:rsid w:val="009D3BD8"/>
    <w:rsid w:val="009D5D41"/>
    <w:rsid w:val="009E0E52"/>
    <w:rsid w:val="009E19AD"/>
    <w:rsid w:val="009E2CC4"/>
    <w:rsid w:val="009E588F"/>
    <w:rsid w:val="00A00495"/>
    <w:rsid w:val="00A0487F"/>
    <w:rsid w:val="00A10549"/>
    <w:rsid w:val="00A12BFA"/>
    <w:rsid w:val="00A136F1"/>
    <w:rsid w:val="00A15B52"/>
    <w:rsid w:val="00A3185D"/>
    <w:rsid w:val="00A32737"/>
    <w:rsid w:val="00A35328"/>
    <w:rsid w:val="00A35A0D"/>
    <w:rsid w:val="00A35E71"/>
    <w:rsid w:val="00A402FD"/>
    <w:rsid w:val="00A41AE7"/>
    <w:rsid w:val="00A42E8B"/>
    <w:rsid w:val="00A43308"/>
    <w:rsid w:val="00A445CB"/>
    <w:rsid w:val="00A46E22"/>
    <w:rsid w:val="00A76409"/>
    <w:rsid w:val="00A814E1"/>
    <w:rsid w:val="00A92228"/>
    <w:rsid w:val="00A934E4"/>
    <w:rsid w:val="00A93567"/>
    <w:rsid w:val="00A94032"/>
    <w:rsid w:val="00A95080"/>
    <w:rsid w:val="00A9780A"/>
    <w:rsid w:val="00A97F86"/>
    <w:rsid w:val="00AA4933"/>
    <w:rsid w:val="00AA4F1E"/>
    <w:rsid w:val="00AB0E39"/>
    <w:rsid w:val="00AB4AE8"/>
    <w:rsid w:val="00AC573D"/>
    <w:rsid w:val="00AD5328"/>
    <w:rsid w:val="00AE0DB8"/>
    <w:rsid w:val="00AE2B79"/>
    <w:rsid w:val="00AE39CE"/>
    <w:rsid w:val="00AE4C6E"/>
    <w:rsid w:val="00AF1AC8"/>
    <w:rsid w:val="00B06382"/>
    <w:rsid w:val="00B14B85"/>
    <w:rsid w:val="00B214C7"/>
    <w:rsid w:val="00B22896"/>
    <w:rsid w:val="00B42CCA"/>
    <w:rsid w:val="00B5274C"/>
    <w:rsid w:val="00B52F0A"/>
    <w:rsid w:val="00B53DB1"/>
    <w:rsid w:val="00B54E39"/>
    <w:rsid w:val="00B57A55"/>
    <w:rsid w:val="00B67925"/>
    <w:rsid w:val="00B7130C"/>
    <w:rsid w:val="00B84AA3"/>
    <w:rsid w:val="00B84FD0"/>
    <w:rsid w:val="00B8623A"/>
    <w:rsid w:val="00B87383"/>
    <w:rsid w:val="00B87BF8"/>
    <w:rsid w:val="00BD5346"/>
    <w:rsid w:val="00BE4DF3"/>
    <w:rsid w:val="00BE58B0"/>
    <w:rsid w:val="00BE7AEF"/>
    <w:rsid w:val="00BF5BBD"/>
    <w:rsid w:val="00BF71F4"/>
    <w:rsid w:val="00C011A4"/>
    <w:rsid w:val="00C1777C"/>
    <w:rsid w:val="00C218A5"/>
    <w:rsid w:val="00C21FCB"/>
    <w:rsid w:val="00C221BF"/>
    <w:rsid w:val="00C229E5"/>
    <w:rsid w:val="00C30FEE"/>
    <w:rsid w:val="00C31A0D"/>
    <w:rsid w:val="00C4144E"/>
    <w:rsid w:val="00C4353A"/>
    <w:rsid w:val="00C46AA3"/>
    <w:rsid w:val="00C50C45"/>
    <w:rsid w:val="00C50F1B"/>
    <w:rsid w:val="00C54138"/>
    <w:rsid w:val="00C54FB4"/>
    <w:rsid w:val="00C572C3"/>
    <w:rsid w:val="00C73ACD"/>
    <w:rsid w:val="00C74ACF"/>
    <w:rsid w:val="00C80426"/>
    <w:rsid w:val="00C8622D"/>
    <w:rsid w:val="00C874B4"/>
    <w:rsid w:val="00C93685"/>
    <w:rsid w:val="00C96749"/>
    <w:rsid w:val="00CA0920"/>
    <w:rsid w:val="00CB1F8C"/>
    <w:rsid w:val="00CB2627"/>
    <w:rsid w:val="00CB5D2C"/>
    <w:rsid w:val="00CC4EF2"/>
    <w:rsid w:val="00CD2285"/>
    <w:rsid w:val="00CD24BE"/>
    <w:rsid w:val="00CD3AF4"/>
    <w:rsid w:val="00CD6621"/>
    <w:rsid w:val="00CD6D89"/>
    <w:rsid w:val="00CE29D7"/>
    <w:rsid w:val="00CE390C"/>
    <w:rsid w:val="00CE4234"/>
    <w:rsid w:val="00CF61F8"/>
    <w:rsid w:val="00CF6841"/>
    <w:rsid w:val="00CF6E03"/>
    <w:rsid w:val="00D17306"/>
    <w:rsid w:val="00D304C7"/>
    <w:rsid w:val="00D3307E"/>
    <w:rsid w:val="00D41A1E"/>
    <w:rsid w:val="00D4786F"/>
    <w:rsid w:val="00D47BA7"/>
    <w:rsid w:val="00D50FA9"/>
    <w:rsid w:val="00D53A20"/>
    <w:rsid w:val="00D5630D"/>
    <w:rsid w:val="00D600F5"/>
    <w:rsid w:val="00D6147F"/>
    <w:rsid w:val="00D64941"/>
    <w:rsid w:val="00D70584"/>
    <w:rsid w:val="00D70C20"/>
    <w:rsid w:val="00D73F43"/>
    <w:rsid w:val="00D74F49"/>
    <w:rsid w:val="00D90EB4"/>
    <w:rsid w:val="00D939D0"/>
    <w:rsid w:val="00DB3C29"/>
    <w:rsid w:val="00DB4695"/>
    <w:rsid w:val="00DD281B"/>
    <w:rsid w:val="00DE020D"/>
    <w:rsid w:val="00DE37CF"/>
    <w:rsid w:val="00DE723C"/>
    <w:rsid w:val="00DE7441"/>
    <w:rsid w:val="00DF050A"/>
    <w:rsid w:val="00DF0716"/>
    <w:rsid w:val="00DF0CEC"/>
    <w:rsid w:val="00DF217C"/>
    <w:rsid w:val="00DF3945"/>
    <w:rsid w:val="00E00242"/>
    <w:rsid w:val="00E006E1"/>
    <w:rsid w:val="00E013F1"/>
    <w:rsid w:val="00E01CC6"/>
    <w:rsid w:val="00E15485"/>
    <w:rsid w:val="00E1751F"/>
    <w:rsid w:val="00E30ABB"/>
    <w:rsid w:val="00E32341"/>
    <w:rsid w:val="00E34432"/>
    <w:rsid w:val="00E350BA"/>
    <w:rsid w:val="00E4128E"/>
    <w:rsid w:val="00E41B89"/>
    <w:rsid w:val="00E5097C"/>
    <w:rsid w:val="00E53A69"/>
    <w:rsid w:val="00E6021F"/>
    <w:rsid w:val="00E612AD"/>
    <w:rsid w:val="00E644A0"/>
    <w:rsid w:val="00E64751"/>
    <w:rsid w:val="00E7658E"/>
    <w:rsid w:val="00E80AF8"/>
    <w:rsid w:val="00E941C5"/>
    <w:rsid w:val="00E9422D"/>
    <w:rsid w:val="00E95947"/>
    <w:rsid w:val="00E975F8"/>
    <w:rsid w:val="00EA6F6F"/>
    <w:rsid w:val="00EA7AC9"/>
    <w:rsid w:val="00EB088A"/>
    <w:rsid w:val="00EB6F6A"/>
    <w:rsid w:val="00EB7010"/>
    <w:rsid w:val="00EC0492"/>
    <w:rsid w:val="00EC788E"/>
    <w:rsid w:val="00ED2F32"/>
    <w:rsid w:val="00EE1977"/>
    <w:rsid w:val="00EE4B7F"/>
    <w:rsid w:val="00EE58E1"/>
    <w:rsid w:val="00EE7234"/>
    <w:rsid w:val="00EE787E"/>
    <w:rsid w:val="00F00DFA"/>
    <w:rsid w:val="00F04F45"/>
    <w:rsid w:val="00F10F5B"/>
    <w:rsid w:val="00F112B8"/>
    <w:rsid w:val="00F12855"/>
    <w:rsid w:val="00F15871"/>
    <w:rsid w:val="00F25D95"/>
    <w:rsid w:val="00F273AF"/>
    <w:rsid w:val="00F343A4"/>
    <w:rsid w:val="00F36107"/>
    <w:rsid w:val="00F42279"/>
    <w:rsid w:val="00F44C1A"/>
    <w:rsid w:val="00F71361"/>
    <w:rsid w:val="00F7209F"/>
    <w:rsid w:val="00F73121"/>
    <w:rsid w:val="00F750DB"/>
    <w:rsid w:val="00F83A57"/>
    <w:rsid w:val="00F912DE"/>
    <w:rsid w:val="00F916C0"/>
    <w:rsid w:val="00F9189C"/>
    <w:rsid w:val="00FA0AC5"/>
    <w:rsid w:val="00FA2776"/>
    <w:rsid w:val="00FA27A1"/>
    <w:rsid w:val="00FA5FE4"/>
    <w:rsid w:val="00FA71CE"/>
    <w:rsid w:val="00FC3FE7"/>
    <w:rsid w:val="00FC5E7A"/>
    <w:rsid w:val="00FC67BD"/>
    <w:rsid w:val="00FC6D43"/>
    <w:rsid w:val="00FD05B6"/>
    <w:rsid w:val="00FD2BB5"/>
    <w:rsid w:val="00FD5BA0"/>
    <w:rsid w:val="00FE098B"/>
    <w:rsid w:val="00FE2112"/>
    <w:rsid w:val="00FE3523"/>
    <w:rsid w:val="00FE598B"/>
    <w:rsid w:val="00FE6670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1D4042"/>
  </w:style>
  <w:style w:type="paragraph" w:styleId="Fuzeile">
    <w:name w:val="footer"/>
    <w:basedOn w:val="Standard"/>
    <w:link w:val="FuzeileZchn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semiHidden/>
    <w:unhideWhenUsed/>
    <w:rsid w:val="009C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17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036C"/>
    <w:pPr>
      <w:ind w:left="720"/>
      <w:contextualSpacing/>
    </w:pPr>
  </w:style>
  <w:style w:type="paragraph" w:customStyle="1" w:styleId="Aufzhlung">
    <w:name w:val="Aufzählung"/>
    <w:basedOn w:val="Standard"/>
    <w:rsid w:val="0007631A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AufzhlungletzteZeile">
    <w:name w:val="Aufzählung letzte Zeile"/>
    <w:basedOn w:val="Aufzhlung"/>
    <w:next w:val="Standard"/>
    <w:rsid w:val="0007631A"/>
    <w:pPr>
      <w:spacing w:after="60"/>
    </w:pPr>
  </w:style>
  <w:style w:type="paragraph" w:customStyle="1" w:styleId="StandardvorAufzhlungCharChar">
    <w:name w:val="Standard vor Aufzählung Char Char"/>
    <w:basedOn w:val="Standard"/>
    <w:next w:val="Aufzhlung"/>
    <w:link w:val="StandardvorAufzhlungCharCharChar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character" w:customStyle="1" w:styleId="StandardvorAufzhlungCharCharChar">
    <w:name w:val="Standard vor Aufzählung Char Char Char"/>
    <w:basedOn w:val="Absatz-Standardschriftart"/>
    <w:link w:val="StandardvorAufzhlungCharChar"/>
    <w:rsid w:val="0007631A"/>
    <w:rPr>
      <w:rFonts w:ascii="Times New Roman" w:eastAsia="Times New Roman" w:hAnsi="Times New Roman" w:cs="Times New Roman"/>
      <w:lang w:eastAsia="de-CH"/>
    </w:rPr>
  </w:style>
  <w:style w:type="paragraph" w:customStyle="1" w:styleId="StandardvorAufzhlungChar">
    <w:name w:val="Standard vor Aufzählung Char"/>
    <w:basedOn w:val="Standard"/>
    <w:next w:val="Aufzhlung"/>
    <w:rsid w:val="0007631A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lang w:eastAsia="de-CH"/>
    </w:rPr>
  </w:style>
  <w:style w:type="paragraph" w:customStyle="1" w:styleId="BDVStandard">
    <w:name w:val="BDVStandard"/>
    <w:rsid w:val="006C3F10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Absenderangaben">
    <w:name w:val="BDVAbsenderangaben"/>
    <w:basedOn w:val="BDVStandard"/>
    <w:rsid w:val="006C3F10"/>
    <w:pPr>
      <w:tabs>
        <w:tab w:val="left" w:pos="709"/>
      </w:tabs>
      <w:spacing w:line="240" w:lineRule="exact"/>
    </w:pPr>
    <w:rPr>
      <w:rFonts w:ascii="Arial" w:hAnsi="Arial"/>
      <w:sz w:val="18"/>
    </w:rPr>
  </w:style>
  <w:style w:type="paragraph" w:customStyle="1" w:styleId="BDVAmt">
    <w:name w:val="BDVAmt"/>
    <w:basedOn w:val="BDVStandard"/>
    <w:rsid w:val="006C3F10"/>
    <w:pPr>
      <w:pBdr>
        <w:bottom w:val="single" w:sz="4" w:space="3" w:color="auto"/>
      </w:pBdr>
      <w:spacing w:line="260" w:lineRule="exact"/>
    </w:pPr>
    <w:rPr>
      <w:rFonts w:ascii="Arial" w:hAnsi="Arial"/>
      <w:b/>
      <w:sz w:val="22"/>
    </w:rPr>
  </w:style>
  <w:style w:type="paragraph" w:customStyle="1" w:styleId="BDVAWELStandard">
    <w:name w:val="BDVAWELStandard"/>
    <w:basedOn w:val="BDVStandard"/>
    <w:rsid w:val="006C3F10"/>
    <w:pPr>
      <w:spacing w:line="360" w:lineRule="auto"/>
      <w:jc w:val="both"/>
    </w:pPr>
  </w:style>
  <w:style w:type="paragraph" w:customStyle="1" w:styleId="BDVBetreff">
    <w:name w:val="BDVBetreff"/>
    <w:basedOn w:val="BDVStandard"/>
    <w:next w:val="BDVStandard"/>
    <w:rsid w:val="006C3F10"/>
    <w:rPr>
      <w:b/>
    </w:rPr>
  </w:style>
  <w:style w:type="paragraph" w:customStyle="1" w:styleId="BDVBetreff35Einzug">
    <w:name w:val="BDVBetreff35Einzug"/>
    <w:basedOn w:val="BDVBetreff"/>
    <w:rsid w:val="006C3F10"/>
    <w:pPr>
      <w:ind w:left="1985" w:hanging="1985"/>
    </w:pPr>
  </w:style>
  <w:style w:type="paragraph" w:customStyle="1" w:styleId="BDVFusszeile">
    <w:name w:val="BDVFusszeile"/>
    <w:basedOn w:val="BDVStandard"/>
    <w:rsid w:val="006C3F10"/>
    <w:pPr>
      <w:spacing w:line="240" w:lineRule="auto"/>
    </w:pPr>
    <w:rPr>
      <w:rFonts w:ascii="Arial" w:hAnsi="Arial"/>
      <w:sz w:val="12"/>
    </w:rPr>
  </w:style>
  <w:style w:type="paragraph" w:customStyle="1" w:styleId="BDVKopfzeile">
    <w:name w:val="BDVKopfzeile"/>
    <w:basedOn w:val="BDVStandard"/>
    <w:rsid w:val="006C3F10"/>
    <w:pPr>
      <w:jc w:val="right"/>
    </w:pPr>
  </w:style>
  <w:style w:type="paragraph" w:customStyle="1" w:styleId="BDVLinie">
    <w:name w:val="BDVLinie"/>
    <w:basedOn w:val="BDVStandard"/>
    <w:next w:val="BDVStandard"/>
    <w:rsid w:val="006C3F10"/>
    <w:pPr>
      <w:pBdr>
        <w:bottom w:val="single" w:sz="4" w:space="0" w:color="auto"/>
      </w:pBdr>
      <w:spacing w:before="120" w:after="140" w:line="20" w:lineRule="exact"/>
    </w:pPr>
  </w:style>
  <w:style w:type="paragraph" w:customStyle="1" w:styleId="BDVStandardAWEL15">
    <w:name w:val="BDVStandardAWEL15"/>
    <w:basedOn w:val="BDVStandard"/>
    <w:rsid w:val="006C3F10"/>
    <w:pPr>
      <w:spacing w:line="360" w:lineRule="auto"/>
    </w:pPr>
    <w:rPr>
      <w:b/>
    </w:rPr>
  </w:style>
  <w:style w:type="paragraph" w:customStyle="1" w:styleId="BDVStandardTitel">
    <w:name w:val="BDVStandardTitel"/>
    <w:basedOn w:val="BDVStandard"/>
    <w:rsid w:val="006C3F10"/>
    <w:rPr>
      <w:b/>
    </w:rPr>
  </w:style>
  <w:style w:type="paragraph" w:customStyle="1" w:styleId="BDVTabelleLieferschein">
    <w:name w:val="BDVTabelleLieferschein"/>
    <w:basedOn w:val="BDVStandard"/>
    <w:rsid w:val="006C3F10"/>
    <w:pPr>
      <w:spacing w:line="360" w:lineRule="exact"/>
    </w:pPr>
  </w:style>
  <w:style w:type="paragraph" w:customStyle="1" w:styleId="BDVTitel">
    <w:name w:val="BDVTitel"/>
    <w:basedOn w:val="BDVStandard"/>
    <w:next w:val="BDVStandard"/>
    <w:rsid w:val="006C3F10"/>
    <w:pPr>
      <w:spacing w:line="240" w:lineRule="auto"/>
    </w:pPr>
    <w:rPr>
      <w:rFonts w:ascii="Arial" w:hAnsi="Arial"/>
      <w:b/>
      <w:sz w:val="32"/>
    </w:rPr>
  </w:style>
  <w:style w:type="paragraph" w:customStyle="1" w:styleId="BDVTitel2">
    <w:name w:val="BDVTitel2"/>
    <w:basedOn w:val="BDVStandard"/>
    <w:next w:val="BDVStandard"/>
    <w:rsid w:val="006C3F10"/>
    <w:pPr>
      <w:spacing w:line="240" w:lineRule="auto"/>
      <w:jc w:val="center"/>
    </w:pPr>
    <w:rPr>
      <w:sz w:val="40"/>
    </w:rPr>
  </w:style>
  <w:style w:type="paragraph" w:customStyle="1" w:styleId="BDVRRBbeschliesst">
    <w:name w:val="BDVRRBbeschliesst"/>
    <w:basedOn w:val="BDVRRBStandard"/>
    <w:rsid w:val="006C3F10"/>
  </w:style>
  <w:style w:type="paragraph" w:styleId="Kommentartext">
    <w:name w:val="annotation text"/>
    <w:basedOn w:val="Standard"/>
    <w:link w:val="KommentartextZchn"/>
    <w:uiPriority w:val="99"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6C3F10"/>
    <w:rPr>
      <w:sz w:val="16"/>
    </w:rPr>
  </w:style>
  <w:style w:type="paragraph" w:customStyle="1" w:styleId="BDVRRBPrio">
    <w:name w:val="BDVRRBPrio"/>
    <w:basedOn w:val="Kopfzeile"/>
    <w:rsid w:val="006C3F10"/>
    <w:pPr>
      <w:tabs>
        <w:tab w:val="clear" w:pos="4513"/>
        <w:tab w:val="clear" w:pos="9026"/>
      </w:tabs>
      <w:spacing w:before="120" w:after="360" w:line="240" w:lineRule="auto"/>
      <w:jc w:val="right"/>
    </w:pPr>
    <w:rPr>
      <w:rFonts w:eastAsia="Times New Roman" w:cs="Times New Roman"/>
      <w:b/>
      <w:sz w:val="52"/>
      <w:szCs w:val="20"/>
      <w:lang w:eastAsia="de-DE"/>
    </w:rPr>
  </w:style>
  <w:style w:type="paragraph" w:customStyle="1" w:styleId="BDVRRBTitel">
    <w:name w:val="BDVRRBTitel"/>
    <w:basedOn w:val="Standard"/>
    <w:rsid w:val="006C3F1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de-DE"/>
    </w:rPr>
  </w:style>
  <w:style w:type="paragraph" w:customStyle="1" w:styleId="BDVRRBUnterTitel">
    <w:name w:val="BDVRRBUnterTitel"/>
    <w:basedOn w:val="BDVStandard"/>
    <w:next w:val="BDVStandard"/>
    <w:rsid w:val="006C3F10"/>
    <w:pPr>
      <w:spacing w:line="360" w:lineRule="auto"/>
    </w:pPr>
    <w:rPr>
      <w:b/>
    </w:rPr>
  </w:style>
  <w:style w:type="paragraph" w:customStyle="1" w:styleId="BDVRRBStandard">
    <w:name w:val="BDVRRBStandard"/>
    <w:basedOn w:val="BDVStandard"/>
    <w:rsid w:val="006C3F10"/>
    <w:pPr>
      <w:spacing w:line="360" w:lineRule="auto"/>
    </w:pPr>
  </w:style>
  <w:style w:type="paragraph" w:customStyle="1" w:styleId="BDVRRBTitelAlpha">
    <w:name w:val="BDVRRBTitelAlpha"/>
    <w:basedOn w:val="Standard"/>
    <w:next w:val="BDVRRBStandard"/>
    <w:rsid w:val="006C3F10"/>
    <w:pPr>
      <w:numPr>
        <w:numId w:val="17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RRBTitelRoemisch">
    <w:name w:val="BDVRRBTitelRoemisch"/>
    <w:basedOn w:val="Standard"/>
    <w:next w:val="BDVRRBStandard"/>
    <w:rsid w:val="006C3F10"/>
    <w:pPr>
      <w:numPr>
        <w:numId w:val="18"/>
      </w:numPr>
      <w:tabs>
        <w:tab w:val="left" w:pos="369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DVTitelAlpha">
    <w:name w:val="BDVTitelAlpha"/>
    <w:basedOn w:val="BDVStandardTitel"/>
    <w:next w:val="BDVStandard"/>
    <w:rsid w:val="006C3F10"/>
    <w:pPr>
      <w:numPr>
        <w:numId w:val="16"/>
      </w:numPr>
      <w:tabs>
        <w:tab w:val="clear" w:pos="360"/>
        <w:tab w:val="num" w:pos="426"/>
      </w:tabs>
      <w:ind w:left="426" w:hanging="426"/>
    </w:pPr>
  </w:style>
  <w:style w:type="paragraph" w:customStyle="1" w:styleId="BDVTitelRoemisch">
    <w:name w:val="BDVTitelRoemisch"/>
    <w:basedOn w:val="BDVStandardTitel"/>
    <w:next w:val="BDVStandard"/>
    <w:rsid w:val="006C3F10"/>
    <w:pPr>
      <w:numPr>
        <w:numId w:val="15"/>
      </w:numPr>
      <w:tabs>
        <w:tab w:val="clear" w:pos="720"/>
        <w:tab w:val="num" w:pos="426"/>
      </w:tabs>
      <w:ind w:left="426" w:hanging="426"/>
    </w:pPr>
  </w:style>
  <w:style w:type="paragraph" w:styleId="Funotentext">
    <w:name w:val="footnote text"/>
    <w:aliases w:val=" Char"/>
    <w:basedOn w:val="Standard"/>
    <w:link w:val="FunotentextZchn"/>
    <w:autoRedefine/>
    <w:semiHidden/>
    <w:rsid w:val="006C3F10"/>
    <w:pPr>
      <w:tabs>
        <w:tab w:val="left" w:pos="340"/>
        <w:tab w:val="left" w:pos="68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customStyle="1" w:styleId="FunotentextZchn">
    <w:name w:val="Fußnotentext Zchn"/>
    <w:aliases w:val=" Char Zchn"/>
    <w:basedOn w:val="Absatz-Standardschriftart"/>
    <w:link w:val="Funotentext"/>
    <w:semiHidden/>
    <w:rsid w:val="006C3F10"/>
    <w:rPr>
      <w:rFonts w:ascii="Times New Roman" w:eastAsia="Times New Roman" w:hAnsi="Times New Roman" w:cs="Times New Roman"/>
      <w:sz w:val="18"/>
      <w:szCs w:val="20"/>
      <w:lang w:eastAsia="de-CH"/>
    </w:rPr>
  </w:style>
  <w:style w:type="character" w:styleId="Funotenzeichen">
    <w:name w:val="footnote reference"/>
    <w:basedOn w:val="Absatz-Standardschriftart"/>
    <w:semiHidden/>
    <w:rsid w:val="006C3F10"/>
    <w:rPr>
      <w:vertAlign w:val="superscript"/>
    </w:rPr>
  </w:style>
  <w:style w:type="paragraph" w:customStyle="1" w:styleId="Aufzhlunga">
    <w:name w:val="Aufzählung a"/>
    <w:basedOn w:val="Standard"/>
    <w:next w:val="Standard"/>
    <w:rsid w:val="006C3F10"/>
    <w:pPr>
      <w:tabs>
        <w:tab w:val="left" w:pos="340"/>
        <w:tab w:val="left" w:pos="680"/>
      </w:tabs>
      <w:spacing w:after="0" w:line="240" w:lineRule="auto"/>
      <w:ind w:left="340" w:hanging="340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C3F1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C3F1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ufzhlungletzte">
    <w:name w:val="Aufzählung letzte"/>
    <w:basedOn w:val="Aufzhlunga"/>
    <w:next w:val="Standard"/>
    <w:rsid w:val="006C3F10"/>
    <w:pPr>
      <w:spacing w:after="60"/>
    </w:pPr>
  </w:style>
  <w:style w:type="paragraph" w:customStyle="1" w:styleId="StandardvorAufzhlung">
    <w:name w:val="Standard vor Aufzählung"/>
    <w:basedOn w:val="Standard"/>
    <w:next w:val="Standard"/>
    <w:rsid w:val="006C3F10"/>
    <w:pPr>
      <w:tabs>
        <w:tab w:val="left" w:pos="340"/>
        <w:tab w:val="left" w:pos="680"/>
      </w:tabs>
      <w:spacing w:before="60" w:after="0" w:line="240" w:lineRule="auto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customStyle="1" w:styleId="Standardkursiv">
    <w:name w:val="Standard kursiv"/>
    <w:basedOn w:val="Standard"/>
    <w:next w:val="Standard"/>
    <w:rsid w:val="006C3F10"/>
    <w:pPr>
      <w:tabs>
        <w:tab w:val="left" w:pos="340"/>
        <w:tab w:val="left" w:pos="680"/>
      </w:tabs>
      <w:spacing w:before="60" w:after="120" w:line="240" w:lineRule="auto"/>
    </w:pPr>
    <w:rPr>
      <w:rFonts w:ascii="Times New Roman" w:eastAsia="Times New Roman" w:hAnsi="Times New Roman" w:cs="Times New Roman"/>
      <w:i/>
      <w:sz w:val="22"/>
      <w:szCs w:val="20"/>
      <w:lang w:eastAsia="de-CH"/>
    </w:rPr>
  </w:style>
  <w:style w:type="paragraph" w:customStyle="1" w:styleId="Aufzhlung1">
    <w:name w:val="Aufzählung 1"/>
    <w:basedOn w:val="Aufzhlunga"/>
    <w:rsid w:val="006C3F10"/>
    <w:pPr>
      <w:tabs>
        <w:tab w:val="clear" w:pos="340"/>
      </w:tabs>
      <w:ind w:firstLine="0"/>
    </w:pPr>
  </w:style>
  <w:style w:type="paragraph" w:customStyle="1" w:styleId="Aufzhlungletzte1">
    <w:name w:val="Aufzählung letzte 1"/>
    <w:basedOn w:val="Aufzhlungletzte"/>
    <w:rsid w:val="006C3F10"/>
    <w:pPr>
      <w:ind w:firstLine="0"/>
    </w:pPr>
  </w:style>
  <w:style w:type="paragraph" w:customStyle="1" w:styleId="REBFliesstext">
    <w:name w:val="ÖREB Fliesstext"/>
    <w:basedOn w:val="Standard"/>
    <w:qFormat/>
    <w:rsid w:val="006C3F10"/>
    <w:pPr>
      <w:spacing w:after="120" w:line="240" w:lineRule="auto"/>
      <w:ind w:left="851"/>
    </w:pPr>
    <w:rPr>
      <w:rFonts w:eastAsia="Times New Roman" w:cs="Arial"/>
      <w:sz w:val="22"/>
      <w:lang w:eastAsia="sv-SE"/>
    </w:rPr>
  </w:style>
  <w:style w:type="paragraph" w:customStyle="1" w:styleId="TitelAnhang">
    <w:name w:val="Titel Anhang"/>
    <w:rsid w:val="006C3F10"/>
    <w:pPr>
      <w:spacing w:before="240" w:after="0" w:line="220" w:lineRule="exact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styleId="berarbeitung">
    <w:name w:val="Revision"/>
    <w:hidden/>
    <w:uiPriority w:val="99"/>
    <w:semiHidden/>
    <w:rsid w:val="006C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6C3F10"/>
    <w:pPr>
      <w:tabs>
        <w:tab w:val="num" w:pos="360"/>
        <w:tab w:val="left" w:pos="680"/>
      </w:tabs>
      <w:spacing w:before="60" w:after="60" w:line="240" w:lineRule="auto"/>
      <w:ind w:left="360" w:hanging="360"/>
      <w:contextualSpacing/>
    </w:pPr>
    <w:rPr>
      <w:rFonts w:ascii="Times New Roman" w:eastAsia="Times New Roman" w:hAnsi="Times New Roman" w:cs="Times New Roman"/>
      <w:sz w:val="22"/>
      <w:lang w:val="de-DE" w:eastAsia="de-CH"/>
    </w:rPr>
  </w:style>
  <w:style w:type="paragraph" w:customStyle="1" w:styleId="ErlassKurztitel">
    <w:name w:val="Erlass Kurztitel"/>
    <w:next w:val="Standard"/>
    <w:rsid w:val="006C3F10"/>
    <w:pPr>
      <w:keepNext/>
      <w:keepLines/>
      <w:spacing w:before="80" w:after="0" w:line="200" w:lineRule="exact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Absatz">
    <w:name w:val="Absatz"/>
    <w:link w:val="AbsatzChar"/>
    <w:rsid w:val="006C3F10"/>
    <w:pPr>
      <w:spacing w:before="80" w:after="0" w:line="200" w:lineRule="exact"/>
      <w:jc w:val="both"/>
    </w:pPr>
    <w:rPr>
      <w:rFonts w:ascii="Times New Roman" w:eastAsia="Times New Roman" w:hAnsi="Times New Roman" w:cs="Times New Roman"/>
      <w:sz w:val="18"/>
      <w:lang w:eastAsia="de-DE"/>
    </w:rPr>
  </w:style>
  <w:style w:type="character" w:customStyle="1" w:styleId="AbsatzChar">
    <w:name w:val="Absatz Char"/>
    <w:basedOn w:val="Absatz-Standardschriftart"/>
    <w:link w:val="Absatz"/>
    <w:rsid w:val="006C3F10"/>
    <w:rPr>
      <w:rFonts w:ascii="Times New Roman" w:eastAsia="Times New Roman" w:hAnsi="Times New Roman" w:cs="Times New Roman"/>
      <w:sz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F10"/>
    <w:rPr>
      <w:b/>
      <w:bCs/>
    </w:rPr>
  </w:style>
  <w:style w:type="paragraph" w:customStyle="1" w:styleId="ZchnZchn">
    <w:name w:val="Zchn Zchn"/>
    <w:basedOn w:val="Standard"/>
    <w:rsid w:val="006C3F10"/>
    <w:pPr>
      <w:spacing w:after="160" w:line="240" w:lineRule="exact"/>
    </w:pPr>
    <w:rPr>
      <w:rFonts w:eastAsia="Times New Roman" w:cs="Arial"/>
      <w:sz w:val="20"/>
      <w:szCs w:val="20"/>
      <w:lang w:val="en-US"/>
    </w:rPr>
  </w:style>
  <w:style w:type="paragraph" w:customStyle="1" w:styleId="Default">
    <w:name w:val="Default"/>
    <w:rsid w:val="006C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  <w:style w:type="character" w:styleId="Seitenzahl">
    <w:name w:val="page number"/>
    <w:basedOn w:val="Absatz-Standardschriftart"/>
    <w:rsid w:val="006C3F10"/>
  </w:style>
  <w:style w:type="paragraph" w:customStyle="1" w:styleId="GGDAufz">
    <w:name w:val="GGD Aufz"/>
    <w:basedOn w:val="Standard"/>
    <w:link w:val="GGDAufzZchn"/>
    <w:qFormat/>
    <w:rsid w:val="006C3F10"/>
    <w:pPr>
      <w:tabs>
        <w:tab w:val="left" w:pos="732"/>
      </w:tabs>
      <w:spacing w:after="120" w:line="240" w:lineRule="auto"/>
      <w:ind w:left="601" w:right="34" w:hanging="425"/>
    </w:pPr>
    <w:rPr>
      <w:rFonts w:ascii="Times New Roman" w:eastAsia="Times New Roman" w:hAnsi="Times New Roman" w:cs="Times New Roman"/>
      <w:sz w:val="22"/>
      <w:lang w:eastAsia="de-DE"/>
    </w:rPr>
  </w:style>
  <w:style w:type="character" w:customStyle="1" w:styleId="GGDAufzZchn">
    <w:name w:val="GGD Aufz Zchn"/>
    <w:basedOn w:val="Absatz-Standardschriftart"/>
    <w:link w:val="GGDAufz"/>
    <w:rsid w:val="006C3F10"/>
    <w:rPr>
      <w:rFonts w:ascii="Times New Roman" w:eastAsia="Times New Roman" w:hAnsi="Times New Roman" w:cs="Times New Roman"/>
      <w:lang w:eastAsia="de-DE"/>
    </w:rPr>
  </w:style>
  <w:style w:type="paragraph" w:customStyle="1" w:styleId="GGDAufzhlung">
    <w:name w:val="GGD Aufzählung"/>
    <w:basedOn w:val="Standard"/>
    <w:link w:val="GGDAufzhlungZchn"/>
    <w:qFormat/>
    <w:rsid w:val="006C3F10"/>
    <w:pPr>
      <w:spacing w:after="80" w:line="240" w:lineRule="auto"/>
      <w:ind w:left="460" w:hanging="284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GGDAufzhlungZchn">
    <w:name w:val="GGD Aufzählung Zchn"/>
    <w:basedOn w:val="Absatz-Standardschriftart"/>
    <w:link w:val="GGDAufzhlung"/>
    <w:rsid w:val="006C3F1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GD-Bemerk">
    <w:name w:val="GGD-Bemerk"/>
    <w:basedOn w:val="Standard"/>
    <w:link w:val="GGD-BemerkZchn"/>
    <w:qFormat/>
    <w:rsid w:val="006C3F10"/>
    <w:pPr>
      <w:widowControl w:val="0"/>
      <w:tabs>
        <w:tab w:val="left" w:pos="69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  <w:style w:type="character" w:customStyle="1" w:styleId="GGD-BemerkZchn">
    <w:name w:val="GGD-Bemerk Zchn"/>
    <w:basedOn w:val="Absatz-Standardschriftart"/>
    <w:link w:val="GGD-Bemerk"/>
    <w:rsid w:val="006C3F10"/>
    <w:rPr>
      <w:rFonts w:ascii="Times New Roman" w:eastAsia="Times New Roman" w:hAnsi="Times New Roman" w:cs="Arial"/>
      <w:i/>
      <w:color w:val="0070C0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hlex.zh.ch/Erlass.html?Open&amp;Ordnr=713.1" TargetMode="External"/><Relationship Id="rId21" Type="http://schemas.openxmlformats.org/officeDocument/2006/relationships/hyperlink" Target="http://www.zhlex.zh.ch/Erlass.html?Open&amp;Ordnr=131.1" TargetMode="External"/><Relationship Id="rId42" Type="http://schemas.openxmlformats.org/officeDocument/2006/relationships/hyperlink" Target="http://www.zhlex.zh.ch/Erlass.html?Open&amp;Ordnr=521" TargetMode="External"/><Relationship Id="rId63" Type="http://schemas.openxmlformats.org/officeDocument/2006/relationships/hyperlink" Target="http://www.zhlex.zh.ch/Erlass.html?Open&amp;Ordnr=700.1" TargetMode="External"/><Relationship Id="rId84" Type="http://schemas.openxmlformats.org/officeDocument/2006/relationships/hyperlink" Target="http://www.zhlex.zh.ch/Erlass.html?Open&amp;Ordnr=702.11" TargetMode="External"/><Relationship Id="rId138" Type="http://schemas.openxmlformats.org/officeDocument/2006/relationships/hyperlink" Target="http://www.zhlex.zh.ch/Erlass.html?Open&amp;Ordnr=724.211" TargetMode="External"/><Relationship Id="rId159" Type="http://schemas.openxmlformats.org/officeDocument/2006/relationships/hyperlink" Target="http://www.zhlex.zh.ch/Erlass.html?Open&amp;Ordnr=742.1" TargetMode="External"/><Relationship Id="rId170" Type="http://schemas.openxmlformats.org/officeDocument/2006/relationships/hyperlink" Target="http://www.zhlex.zh.ch/Erlass.html?Open&amp;Ordnr=747.11" TargetMode="External"/><Relationship Id="rId191" Type="http://schemas.openxmlformats.org/officeDocument/2006/relationships/hyperlink" Target="http://www.zhlex.zh.ch/Erlass.html?Open&amp;Ordnr=861.2" TargetMode="External"/><Relationship Id="rId205" Type="http://schemas.openxmlformats.org/officeDocument/2006/relationships/hyperlink" Target="http://www.aln.zh.ch/" TargetMode="External"/><Relationship Id="rId226" Type="http://schemas.openxmlformats.org/officeDocument/2006/relationships/hyperlink" Target="http://www.zhlex.zh.ch/Erlass.html?Open&amp;Ordnr=923.1" TargetMode="External"/><Relationship Id="rId107" Type="http://schemas.openxmlformats.org/officeDocument/2006/relationships/hyperlink" Target="http://www.zhlex.zh.ch/Erlass.html?Open&amp;Ordnr=711.11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://www.gaz.zh.ch/" TargetMode="External"/><Relationship Id="rId53" Type="http://schemas.openxmlformats.org/officeDocument/2006/relationships/hyperlink" Target="http://www.zhlex.zh.ch/Erlass.html?Open&amp;Ordnr=700.1" TargetMode="External"/><Relationship Id="rId74" Type="http://schemas.openxmlformats.org/officeDocument/2006/relationships/hyperlink" Target="http://www.zhlex.zh.ch/Erlass.html?Open&amp;Ordnr=700.1" TargetMode="External"/><Relationship Id="rId128" Type="http://schemas.openxmlformats.org/officeDocument/2006/relationships/hyperlink" Target="http://www.zhlex.zh.ch/Erlass.html?Open&amp;Ordnr=724.11" TargetMode="External"/><Relationship Id="rId149" Type="http://schemas.openxmlformats.org/officeDocument/2006/relationships/hyperlink" Target="http://www.afv.zh.ch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://www.arv.zh.ch/" TargetMode="External"/><Relationship Id="rId160" Type="http://schemas.openxmlformats.org/officeDocument/2006/relationships/hyperlink" Target="http://www.stva.zh.ch/" TargetMode="External"/><Relationship Id="rId181" Type="http://schemas.openxmlformats.org/officeDocument/2006/relationships/hyperlink" Target="http://www.kapo.zh.ch/" TargetMode="External"/><Relationship Id="rId216" Type="http://schemas.openxmlformats.org/officeDocument/2006/relationships/hyperlink" Target="http://www.aln.zh.ch/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www.gaz.zh.ch/" TargetMode="External"/><Relationship Id="rId43" Type="http://schemas.openxmlformats.org/officeDocument/2006/relationships/hyperlink" Target="http://www.amz.zh.ch/" TargetMode="External"/><Relationship Id="rId64" Type="http://schemas.openxmlformats.org/officeDocument/2006/relationships/hyperlink" Target="http://www.arv.zh.ch/" TargetMode="External"/><Relationship Id="rId118" Type="http://schemas.openxmlformats.org/officeDocument/2006/relationships/hyperlink" Target="http://www.zhlex.zh.ch/Erlass.html?Open&amp;Ordnr=713.111" TargetMode="External"/><Relationship Id="rId139" Type="http://schemas.openxmlformats.org/officeDocument/2006/relationships/hyperlink" Target="http://www.zhlex.zh.ch/Erlass.html?Open&amp;Ordnr=724.11" TargetMode="External"/><Relationship Id="rId80" Type="http://schemas.openxmlformats.org/officeDocument/2006/relationships/hyperlink" Target="http://www.aln.zh.ch/" TargetMode="External"/><Relationship Id="rId85" Type="http://schemas.openxmlformats.org/officeDocument/2006/relationships/hyperlink" Target="http://www.zhlex.zh.ch/Erlass.html?Open&amp;Ordnr=700.1" TargetMode="External"/><Relationship Id="rId150" Type="http://schemas.openxmlformats.org/officeDocument/2006/relationships/hyperlink" Target="http://www.zhlex.zh.ch/Erlass.html?Open&amp;Ordnr=740.1" TargetMode="External"/><Relationship Id="rId155" Type="http://schemas.openxmlformats.org/officeDocument/2006/relationships/hyperlink" Target="http://www.zhlex.zh.ch/Erlass.html?Open&amp;Ordnr=742.1" TargetMode="External"/><Relationship Id="rId171" Type="http://schemas.openxmlformats.org/officeDocument/2006/relationships/hyperlink" Target="http://www.kapo.zh.ch/" TargetMode="External"/><Relationship Id="rId176" Type="http://schemas.openxmlformats.org/officeDocument/2006/relationships/hyperlink" Target="http://www.zhlex.zh.ch/Erlass.html?Open&amp;Ordnr=747.2" TargetMode="External"/><Relationship Id="rId192" Type="http://schemas.openxmlformats.org/officeDocument/2006/relationships/hyperlink" Target="http://www.gvz.ch/" TargetMode="External"/><Relationship Id="rId197" Type="http://schemas.openxmlformats.org/officeDocument/2006/relationships/hyperlink" Target="http://www.gvz.ch/" TargetMode="External"/><Relationship Id="rId206" Type="http://schemas.openxmlformats.org/officeDocument/2006/relationships/hyperlink" Target="http://www.zhlex.zh.ch/Erlass.html?Open&amp;Ordnr=916.21" TargetMode="External"/><Relationship Id="rId227" Type="http://schemas.openxmlformats.org/officeDocument/2006/relationships/hyperlink" Target="http://www.aln.zh.ch/" TargetMode="External"/><Relationship Id="rId201" Type="http://schemas.openxmlformats.org/officeDocument/2006/relationships/hyperlink" Target="http://www.aln.zh.ch/" TargetMode="External"/><Relationship Id="rId222" Type="http://schemas.openxmlformats.org/officeDocument/2006/relationships/hyperlink" Target="http://www.zhlex.zh.ch/Erlass.html?Open&amp;Ordnr=922.1" TargetMode="External"/><Relationship Id="rId12" Type="http://schemas.openxmlformats.org/officeDocument/2006/relationships/endnotes" Target="endnotes.xml"/><Relationship Id="rId17" Type="http://schemas.openxmlformats.org/officeDocument/2006/relationships/hyperlink" Target="http://www.gaz.zh.ch/" TargetMode="External"/><Relationship Id="rId33" Type="http://schemas.openxmlformats.org/officeDocument/2006/relationships/hyperlink" Target="http://www.zhlex.zh.ch/Erlass.html?Open&amp;Ordnr=242.5" TargetMode="External"/><Relationship Id="rId38" Type="http://schemas.openxmlformats.org/officeDocument/2006/relationships/hyperlink" Target="http://www.obergericht-zh.ch/" TargetMode="External"/><Relationship Id="rId59" Type="http://schemas.openxmlformats.org/officeDocument/2006/relationships/hyperlink" Target="http://www.arv.zh.ch/" TargetMode="External"/><Relationship Id="rId103" Type="http://schemas.openxmlformats.org/officeDocument/2006/relationships/hyperlink" Target="http://www.zhlex.zh.ch/Erlass.html?Open&amp;Ordnr=702.25" TargetMode="External"/><Relationship Id="rId108" Type="http://schemas.openxmlformats.org/officeDocument/2006/relationships/hyperlink" Target="http://www.awel.zh.ch/" TargetMode="External"/><Relationship Id="rId124" Type="http://schemas.openxmlformats.org/officeDocument/2006/relationships/hyperlink" Target="http://www.zhlex.zh.ch/Erlass.html?Open&amp;Ordnr=722.1" TargetMode="External"/><Relationship Id="rId129" Type="http://schemas.openxmlformats.org/officeDocument/2006/relationships/hyperlink" Target="http://www.zhlex.zh.ch/Erlass.html?Open&amp;Ordnr=724.112" TargetMode="External"/><Relationship Id="rId54" Type="http://schemas.openxmlformats.org/officeDocument/2006/relationships/hyperlink" Target="http://www.arv.zh.ch/" TargetMode="External"/><Relationship Id="rId70" Type="http://schemas.openxmlformats.org/officeDocument/2006/relationships/hyperlink" Target="http://www.arv.zh.ch/" TargetMode="External"/><Relationship Id="rId75" Type="http://schemas.openxmlformats.org/officeDocument/2006/relationships/hyperlink" Target="http://www.arv.zh.ch/" TargetMode="External"/><Relationship Id="rId91" Type="http://schemas.openxmlformats.org/officeDocument/2006/relationships/hyperlink" Target="http://www.zhlex.zh.ch/Erlass.html?Open&amp;Ordnr=700.1" TargetMode="External"/><Relationship Id="rId96" Type="http://schemas.openxmlformats.org/officeDocument/2006/relationships/hyperlink" Target="http://www.zhlex.zh.ch/Erlass.html?Open&amp;Ordnr=702.11" TargetMode="External"/><Relationship Id="rId140" Type="http://schemas.openxmlformats.org/officeDocument/2006/relationships/hyperlink" Target="http://www.zhlex.zh.ch/Erlass.html?Open&amp;Ordnr=730.1" TargetMode="External"/><Relationship Id="rId145" Type="http://schemas.openxmlformats.org/officeDocument/2006/relationships/hyperlink" Target="http://www.awel.zh.ch/" TargetMode="External"/><Relationship Id="rId161" Type="http://schemas.openxmlformats.org/officeDocument/2006/relationships/hyperlink" Target="http://www.zhlex.zh.ch/Erlass.html?Open&amp;Ordnr=742.1" TargetMode="External"/><Relationship Id="rId166" Type="http://schemas.openxmlformats.org/officeDocument/2006/relationships/hyperlink" Target="http://www.zhlex.zh.ch/Erlass.html?Open&amp;Ordnr=743.2" TargetMode="External"/><Relationship Id="rId182" Type="http://schemas.openxmlformats.org/officeDocument/2006/relationships/hyperlink" Target="http://www.zhlex.zh.ch/Erlass.html?Open&amp;Ordnr=747.4" TargetMode="External"/><Relationship Id="rId187" Type="http://schemas.openxmlformats.org/officeDocument/2006/relationships/hyperlink" Target="http://www.gd.zh.ch/" TargetMode="External"/><Relationship Id="rId217" Type="http://schemas.openxmlformats.org/officeDocument/2006/relationships/hyperlink" Target="http://www.zhlex.zh.ch/Erlass.html?Open&amp;Ordnr=921.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hyperlink" Target="http://www.zhlex.zh.ch/Erlass.html?Open&amp;Ordnr=921.1" TargetMode="External"/><Relationship Id="rId233" Type="http://schemas.openxmlformats.org/officeDocument/2006/relationships/footer" Target="footer2.xml"/><Relationship Id="rId23" Type="http://schemas.openxmlformats.org/officeDocument/2006/relationships/hyperlink" Target="http://www.gaz.zh.ch/" TargetMode="External"/><Relationship Id="rId28" Type="http://schemas.openxmlformats.org/officeDocument/2006/relationships/hyperlink" Target="http://www.gaz.zh.ch/" TargetMode="External"/><Relationship Id="rId49" Type="http://schemas.openxmlformats.org/officeDocument/2006/relationships/hyperlink" Target="http://www.arv.zh.ch/" TargetMode="External"/><Relationship Id="rId114" Type="http://schemas.openxmlformats.org/officeDocument/2006/relationships/hyperlink" Target="http://www.awel.zh.ch/" TargetMode="External"/><Relationship Id="rId119" Type="http://schemas.openxmlformats.org/officeDocument/2006/relationships/hyperlink" Target="http://www.awel.zh.ch/" TargetMode="External"/><Relationship Id="rId44" Type="http://schemas.openxmlformats.org/officeDocument/2006/relationships/hyperlink" Target="http://www.zhlex.zh.ch/Erlass.html?Open&amp;Ordnr=700.1" TargetMode="External"/><Relationship Id="rId60" Type="http://schemas.openxmlformats.org/officeDocument/2006/relationships/hyperlink" Target="http://www.zhlex.zh.ch/Erlass.html?Open&amp;Ordnr=700.1" TargetMode="External"/><Relationship Id="rId65" Type="http://schemas.openxmlformats.org/officeDocument/2006/relationships/hyperlink" Target="http://www.zhlex.zh.ch/Erlass.html?Open&amp;Ordnr=700.1" TargetMode="External"/><Relationship Id="rId81" Type="http://schemas.openxmlformats.org/officeDocument/2006/relationships/hyperlink" Target="http://www.zhlex.zh.ch/Erlass.html?Open&amp;Ordnr=702.11" TargetMode="External"/><Relationship Id="rId86" Type="http://schemas.openxmlformats.org/officeDocument/2006/relationships/hyperlink" Target="http://www.arv.zh.ch/" TargetMode="External"/><Relationship Id="rId130" Type="http://schemas.openxmlformats.org/officeDocument/2006/relationships/hyperlink" Target="http://www.awel.zh.ch/" TargetMode="External"/><Relationship Id="rId135" Type="http://schemas.openxmlformats.org/officeDocument/2006/relationships/hyperlink" Target="http://www.zhlex.zh.ch/Erlass.html?Open&amp;Ordnr=724.11" TargetMode="External"/><Relationship Id="rId151" Type="http://schemas.openxmlformats.org/officeDocument/2006/relationships/hyperlink" Target="http://www.zhlex.zh.ch/Erlass.html?Open&amp;Ordnr=740.3" TargetMode="External"/><Relationship Id="rId156" Type="http://schemas.openxmlformats.org/officeDocument/2006/relationships/hyperlink" Target="http://www.stva.zh.ch/" TargetMode="External"/><Relationship Id="rId177" Type="http://schemas.openxmlformats.org/officeDocument/2006/relationships/hyperlink" Target="http://www.zhlex.zh.ch/Erlass.html?Open&amp;Ordnr=747.11" TargetMode="External"/><Relationship Id="rId198" Type="http://schemas.openxmlformats.org/officeDocument/2006/relationships/hyperlink" Target="http://www.zhlex.zh.ch/Erlass.html?Open&amp;Ordnr=910.1" TargetMode="External"/><Relationship Id="rId172" Type="http://schemas.openxmlformats.org/officeDocument/2006/relationships/hyperlink" Target="http://www.zhlex.zh.ch/Erlass.html?Open&amp;Ordnr=747.2" TargetMode="External"/><Relationship Id="rId193" Type="http://schemas.openxmlformats.org/officeDocument/2006/relationships/hyperlink" Target="http://www.zhlex.zh.ch/Erlass.html?Open&amp;Ordnr=861.2" TargetMode="External"/><Relationship Id="rId202" Type="http://schemas.openxmlformats.org/officeDocument/2006/relationships/hyperlink" Target="http://www.zhlex.zh.ch/Erlass.html?Open&amp;Ordnr=910.1" TargetMode="External"/><Relationship Id="rId207" Type="http://schemas.openxmlformats.org/officeDocument/2006/relationships/hyperlink" Target="http://www.zhlex.zh.ch/Erlass.html?Open&amp;Ordnr=916.22" TargetMode="External"/><Relationship Id="rId223" Type="http://schemas.openxmlformats.org/officeDocument/2006/relationships/hyperlink" Target="http://www.aln.zh.ch/" TargetMode="External"/><Relationship Id="rId228" Type="http://schemas.openxmlformats.org/officeDocument/2006/relationships/hyperlink" Target="http://www.zhlex.zh.ch/Erlass.html?Open&amp;Ordnr=923.1" TargetMode="External"/><Relationship Id="rId13" Type="http://schemas.openxmlformats.org/officeDocument/2006/relationships/hyperlink" Target="http://www.zhlex.zh.ch/Erlass.html?Open&amp;Ordnr=131.1" TargetMode="External"/><Relationship Id="rId18" Type="http://schemas.openxmlformats.org/officeDocument/2006/relationships/hyperlink" Target="http://www.gaz.zh.ch/" TargetMode="External"/><Relationship Id="rId39" Type="http://schemas.openxmlformats.org/officeDocument/2006/relationships/hyperlink" Target="http://www.obergericht-zh.ch/" TargetMode="External"/><Relationship Id="rId109" Type="http://schemas.openxmlformats.org/officeDocument/2006/relationships/hyperlink" Target="http://www.zhlex.zh.ch/Erlass.html?Open&amp;Ordnr=711.11" TargetMode="External"/><Relationship Id="rId34" Type="http://schemas.openxmlformats.org/officeDocument/2006/relationships/hyperlink" Target="http://www.obergericht-zh.ch/" TargetMode="External"/><Relationship Id="rId50" Type="http://schemas.openxmlformats.org/officeDocument/2006/relationships/hyperlink" Target="http://www.zhlex.zh.ch/Erlass.html?Open&amp;Ordnr=700.1" TargetMode="External"/><Relationship Id="rId55" Type="http://schemas.openxmlformats.org/officeDocument/2006/relationships/hyperlink" Target="http://www.zhlex.zh.ch/Erlass.html?Open&amp;Ordnr=700.1" TargetMode="External"/><Relationship Id="rId76" Type="http://schemas.openxmlformats.org/officeDocument/2006/relationships/hyperlink" Target="http://www.zhlex.zh.ch/Erlass.html?Open&amp;Ordnr=702.11" TargetMode="External"/><Relationship Id="rId97" Type="http://schemas.openxmlformats.org/officeDocument/2006/relationships/hyperlink" Target="http://www.zhlex.zh.ch/Erlass.html?Open&amp;Ordnr=702.11" TargetMode="External"/><Relationship Id="rId104" Type="http://schemas.openxmlformats.org/officeDocument/2006/relationships/hyperlink" Target="http://www.aln.zh.ch/" TargetMode="External"/><Relationship Id="rId120" Type="http://schemas.openxmlformats.org/officeDocument/2006/relationships/hyperlink" Target="http://www.zhlex.zh.ch/Erlass.html?Open&amp;Ordnr=713.1" TargetMode="External"/><Relationship Id="rId125" Type="http://schemas.openxmlformats.org/officeDocument/2006/relationships/hyperlink" Target="http://www.tiefbauamt.zh.ch/" TargetMode="External"/><Relationship Id="rId141" Type="http://schemas.openxmlformats.org/officeDocument/2006/relationships/hyperlink" Target="http://www.zhlex.zh.ch/Erlass.html?Open&amp;Ordnr=730.11" TargetMode="External"/><Relationship Id="rId146" Type="http://schemas.openxmlformats.org/officeDocument/2006/relationships/hyperlink" Target="http://www.zhlex.zh.ch/Erlass.html?Open&amp;Ordnr=740.1" TargetMode="External"/><Relationship Id="rId167" Type="http://schemas.openxmlformats.org/officeDocument/2006/relationships/hyperlink" Target="http://www.afv.zh.ch/" TargetMode="External"/><Relationship Id="rId188" Type="http://schemas.openxmlformats.org/officeDocument/2006/relationships/hyperlink" Target="http://www.zhlex.zh.ch/Erlass.html?Open&amp;Ordnr=861.1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://www.zhlex.zh.ch/Erlass.html?Open&amp;Ordnr=700.1" TargetMode="External"/><Relationship Id="rId92" Type="http://schemas.openxmlformats.org/officeDocument/2006/relationships/hyperlink" Target="http://www.arv.zh.ch/" TargetMode="External"/><Relationship Id="rId162" Type="http://schemas.openxmlformats.org/officeDocument/2006/relationships/hyperlink" Target="http://www.kapo.zh.ch/" TargetMode="External"/><Relationship Id="rId183" Type="http://schemas.openxmlformats.org/officeDocument/2006/relationships/hyperlink" Target="http://www.awel.zh.ch/" TargetMode="External"/><Relationship Id="rId213" Type="http://schemas.openxmlformats.org/officeDocument/2006/relationships/hyperlink" Target="http://www.zhlex.zh.ch/Erlass.html?Open&amp;Ordnr=921.11" TargetMode="External"/><Relationship Id="rId218" Type="http://schemas.openxmlformats.org/officeDocument/2006/relationships/hyperlink" Target="http://www.aln.zh.ch/" TargetMode="External"/><Relationship Id="rId234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://www.gaz.zh.ch/" TargetMode="External"/><Relationship Id="rId24" Type="http://schemas.openxmlformats.org/officeDocument/2006/relationships/hyperlink" Target="http://www.gaz.zh.ch/" TargetMode="External"/><Relationship Id="rId40" Type="http://schemas.openxmlformats.org/officeDocument/2006/relationships/hyperlink" Target="http://www.zhlex.zh.ch/Erlass.html?Open&amp;Ordnr=281.1" TargetMode="External"/><Relationship Id="rId45" Type="http://schemas.openxmlformats.org/officeDocument/2006/relationships/hyperlink" Target="http://www.zhlex.zh.ch/Erlass.html?Open&amp;Ordnr=701.11" TargetMode="External"/><Relationship Id="rId66" Type="http://schemas.openxmlformats.org/officeDocument/2006/relationships/hyperlink" Target="http://www.arv.zh.ch/" TargetMode="External"/><Relationship Id="rId87" Type="http://schemas.openxmlformats.org/officeDocument/2006/relationships/hyperlink" Target="http://www.zhlex.zh.ch/Erlass.html?Open&amp;Ordnr=702.11" TargetMode="External"/><Relationship Id="rId110" Type="http://schemas.openxmlformats.org/officeDocument/2006/relationships/hyperlink" Target="http://www.awel.zh.ch/" TargetMode="External"/><Relationship Id="rId115" Type="http://schemas.openxmlformats.org/officeDocument/2006/relationships/hyperlink" Target="http://www.zhlex.zh.ch/Erlass.html?Open&amp;Ordnr=711.11" TargetMode="External"/><Relationship Id="rId131" Type="http://schemas.openxmlformats.org/officeDocument/2006/relationships/hyperlink" Target="http://www.zhlex.zh.ch/Erlass.html?Open&amp;Ordnr=724.11" TargetMode="External"/><Relationship Id="rId136" Type="http://schemas.openxmlformats.org/officeDocument/2006/relationships/hyperlink" Target="http://www.zhlex.zh.ch/Erlass.html?Open&amp;Ordnr=747.4" TargetMode="External"/><Relationship Id="rId157" Type="http://schemas.openxmlformats.org/officeDocument/2006/relationships/hyperlink" Target="http://www.zhlex.zh.ch/Erlass.html?Open&amp;Ordnr=742.1" TargetMode="External"/><Relationship Id="rId178" Type="http://schemas.openxmlformats.org/officeDocument/2006/relationships/hyperlink" Target="http://www.kapo.zh.ch/" TargetMode="External"/><Relationship Id="rId61" Type="http://schemas.openxmlformats.org/officeDocument/2006/relationships/hyperlink" Target="http://www.arv.zh.ch/" TargetMode="External"/><Relationship Id="rId82" Type="http://schemas.openxmlformats.org/officeDocument/2006/relationships/hyperlink" Target="http://www.zhlex.zh.ch/Erlass.html?Open&amp;Ordnr=700.1" TargetMode="External"/><Relationship Id="rId152" Type="http://schemas.openxmlformats.org/officeDocument/2006/relationships/hyperlink" Target="http://www.afv.zh.ch/" TargetMode="External"/><Relationship Id="rId173" Type="http://schemas.openxmlformats.org/officeDocument/2006/relationships/hyperlink" Target="http://www.kapo.zh.ch/" TargetMode="External"/><Relationship Id="rId194" Type="http://schemas.openxmlformats.org/officeDocument/2006/relationships/hyperlink" Target="http://www.gvz.ch/" TargetMode="External"/><Relationship Id="rId199" Type="http://schemas.openxmlformats.org/officeDocument/2006/relationships/hyperlink" Target="http://www.aln.zh.ch/" TargetMode="External"/><Relationship Id="rId203" Type="http://schemas.openxmlformats.org/officeDocument/2006/relationships/hyperlink" Target="http://www.aln.zh.ch/" TargetMode="External"/><Relationship Id="rId208" Type="http://schemas.openxmlformats.org/officeDocument/2006/relationships/hyperlink" Target="http://www.zhlex.zh.ch/Erlass.html?Open&amp;Ordnr=916.22" TargetMode="External"/><Relationship Id="rId229" Type="http://schemas.openxmlformats.org/officeDocument/2006/relationships/hyperlink" Target="http://www.aln.zh.ch/" TargetMode="External"/><Relationship Id="rId19" Type="http://schemas.openxmlformats.org/officeDocument/2006/relationships/hyperlink" Target="http://www.zhlex.zh.ch/Erlass.html?Open&amp;Ordnr=131.1" TargetMode="External"/><Relationship Id="rId224" Type="http://schemas.openxmlformats.org/officeDocument/2006/relationships/hyperlink" Target="http://www.zhlex.zh.ch/Erlass.html?Open&amp;Ordnr=923.1" TargetMode="External"/><Relationship Id="rId14" Type="http://schemas.openxmlformats.org/officeDocument/2006/relationships/hyperlink" Target="http://www.gaz.zh.ch/" TargetMode="External"/><Relationship Id="rId30" Type="http://schemas.openxmlformats.org/officeDocument/2006/relationships/hyperlink" Target="http://www.gaz.zh.ch/" TargetMode="External"/><Relationship Id="rId35" Type="http://schemas.openxmlformats.org/officeDocument/2006/relationships/hyperlink" Target="http://www.zhlex.zh.ch/Erlass.html?Open&amp;Ordnr=245" TargetMode="External"/><Relationship Id="rId56" Type="http://schemas.openxmlformats.org/officeDocument/2006/relationships/hyperlink" Target="http://www.arv.zh.ch/" TargetMode="External"/><Relationship Id="rId77" Type="http://schemas.openxmlformats.org/officeDocument/2006/relationships/hyperlink" Target="http://www.zhlex.zh.ch/Erlass.html?Open&amp;Ordnr=700.1" TargetMode="External"/><Relationship Id="rId100" Type="http://schemas.openxmlformats.org/officeDocument/2006/relationships/hyperlink" Target="http://www.arv.zh.ch/" TargetMode="External"/><Relationship Id="rId105" Type="http://schemas.openxmlformats.org/officeDocument/2006/relationships/hyperlink" Target="http://www.zhlex.zh.ch/Erlass.html?Open&amp;Ordnr=711.11" TargetMode="External"/><Relationship Id="rId126" Type="http://schemas.openxmlformats.org/officeDocument/2006/relationships/hyperlink" Target="http://www.zhlex.zh.ch/Erlass.html?Open&amp;Ordnr=722.1" TargetMode="External"/><Relationship Id="rId147" Type="http://schemas.openxmlformats.org/officeDocument/2006/relationships/hyperlink" Target="http://www.afv.zh.ch/" TargetMode="External"/><Relationship Id="rId168" Type="http://schemas.openxmlformats.org/officeDocument/2006/relationships/hyperlink" Target="http://www.zhlex.zh.ch/Erlass.html?Open&amp;Ordnr=747.11" TargetMode="External"/><Relationship Id="rId8" Type="http://schemas.openxmlformats.org/officeDocument/2006/relationships/styles" Target="styles.xml"/><Relationship Id="rId51" Type="http://schemas.openxmlformats.org/officeDocument/2006/relationships/hyperlink" Target="http://www.arv.zh.ch/" TargetMode="External"/><Relationship Id="rId72" Type="http://schemas.openxmlformats.org/officeDocument/2006/relationships/hyperlink" Target="http://www.zhlex.zh.ch/Erlass.html?Open&amp;Ordnr=701.13" TargetMode="External"/><Relationship Id="rId93" Type="http://schemas.openxmlformats.org/officeDocument/2006/relationships/hyperlink" Target="http://www.zhlex.zh.ch/Erlass.html?Open&amp;Ordnr=702.11" TargetMode="External"/><Relationship Id="rId98" Type="http://schemas.openxmlformats.org/officeDocument/2006/relationships/hyperlink" Target="http://www.arv.zh.ch/" TargetMode="External"/><Relationship Id="rId121" Type="http://schemas.openxmlformats.org/officeDocument/2006/relationships/hyperlink" Target="http://www.awel.zh.ch/" TargetMode="External"/><Relationship Id="rId142" Type="http://schemas.openxmlformats.org/officeDocument/2006/relationships/hyperlink" Target="http://www.awel.zh.ch/" TargetMode="External"/><Relationship Id="rId163" Type="http://schemas.openxmlformats.org/officeDocument/2006/relationships/hyperlink" Target="http://www.zhlex.zh.ch/Erlass.html?Open&amp;Ordnr=742.1" TargetMode="External"/><Relationship Id="rId184" Type="http://schemas.openxmlformats.org/officeDocument/2006/relationships/hyperlink" Target="http://www.zhlex.zh.ch/Erlass.html?Open&amp;Ordnr=781.1" TargetMode="External"/><Relationship Id="rId189" Type="http://schemas.openxmlformats.org/officeDocument/2006/relationships/hyperlink" Target="http://www.zhlex.zh.ch/Erlass.html?Open&amp;Ordnr=861.2" TargetMode="External"/><Relationship Id="rId219" Type="http://schemas.openxmlformats.org/officeDocument/2006/relationships/hyperlink" Target="http://www.zhlex.zh.ch/Erlass.html?Open&amp;Ordnr=922.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aln.zh.ch/" TargetMode="External"/><Relationship Id="rId230" Type="http://schemas.openxmlformats.org/officeDocument/2006/relationships/header" Target="header1.xml"/><Relationship Id="rId235" Type="http://schemas.openxmlformats.org/officeDocument/2006/relationships/footer" Target="footer3.xml"/><Relationship Id="rId25" Type="http://schemas.openxmlformats.org/officeDocument/2006/relationships/hyperlink" Target="http://www.gaz.zh.ch/" TargetMode="External"/><Relationship Id="rId46" Type="http://schemas.openxmlformats.org/officeDocument/2006/relationships/hyperlink" Target="http://www.arv.zh.ch/" TargetMode="External"/><Relationship Id="rId67" Type="http://schemas.openxmlformats.org/officeDocument/2006/relationships/hyperlink" Target="http://www.zhlex.zh.ch/Erlass.html?Open&amp;Ordnr=700.1" TargetMode="External"/><Relationship Id="rId116" Type="http://schemas.openxmlformats.org/officeDocument/2006/relationships/hyperlink" Target="http://www.awel.zh.ch/" TargetMode="External"/><Relationship Id="rId137" Type="http://schemas.openxmlformats.org/officeDocument/2006/relationships/hyperlink" Target="http://www.awel.zh.ch/" TargetMode="External"/><Relationship Id="rId158" Type="http://schemas.openxmlformats.org/officeDocument/2006/relationships/hyperlink" Target="http://www.stva.zh.ch/" TargetMode="External"/><Relationship Id="rId20" Type="http://schemas.openxmlformats.org/officeDocument/2006/relationships/hyperlink" Target="http://www.gaz.zh.ch/" TargetMode="External"/><Relationship Id="rId41" Type="http://schemas.openxmlformats.org/officeDocument/2006/relationships/hyperlink" Target="http://www.obergericht-zh.ch/" TargetMode="External"/><Relationship Id="rId62" Type="http://schemas.openxmlformats.org/officeDocument/2006/relationships/hyperlink" Target="http://www.zhlex.zh.ch/Erlass.html?Open&amp;Ordnr=700.1" TargetMode="External"/><Relationship Id="rId83" Type="http://schemas.openxmlformats.org/officeDocument/2006/relationships/hyperlink" Target="http://www.aln.zh.ch/" TargetMode="External"/><Relationship Id="rId88" Type="http://schemas.openxmlformats.org/officeDocument/2006/relationships/hyperlink" Target="http://www.zhlex.zh.ch/Erlass.html?Open&amp;Ordnr=700.1" TargetMode="External"/><Relationship Id="rId111" Type="http://schemas.openxmlformats.org/officeDocument/2006/relationships/hyperlink" Target="http://www.zhlex.zh.ch/Erlass.html?Open&amp;Ordnr=711.11" TargetMode="External"/><Relationship Id="rId132" Type="http://schemas.openxmlformats.org/officeDocument/2006/relationships/hyperlink" Target="http://www.awel.zh.ch/" TargetMode="External"/><Relationship Id="rId153" Type="http://schemas.openxmlformats.org/officeDocument/2006/relationships/hyperlink" Target="http://www.zhlex.zh.ch/Erlass.html?Open&amp;Ordnr=742.1" TargetMode="External"/><Relationship Id="rId174" Type="http://schemas.openxmlformats.org/officeDocument/2006/relationships/hyperlink" Target="http://www.zhlex.zh.ch/Erlass.html?Open&amp;Ordnr=747.2" TargetMode="External"/><Relationship Id="rId179" Type="http://schemas.openxmlformats.org/officeDocument/2006/relationships/hyperlink" Target="http://www.zhlex.zh.ch/Erlass.html?Open&amp;Ordnr=747.2" TargetMode="External"/><Relationship Id="rId195" Type="http://schemas.openxmlformats.org/officeDocument/2006/relationships/hyperlink" Target="http://www.zhlex.zh.ch/Erlass.html?Open&amp;Ordnr=862.1" TargetMode="External"/><Relationship Id="rId209" Type="http://schemas.openxmlformats.org/officeDocument/2006/relationships/hyperlink" Target="http://www.zhlex.zh.ch/Erlass.html?Open&amp;Ordnr=921.1" TargetMode="External"/><Relationship Id="rId190" Type="http://schemas.openxmlformats.org/officeDocument/2006/relationships/hyperlink" Target="http://www.gvz.ch/" TargetMode="External"/><Relationship Id="rId204" Type="http://schemas.openxmlformats.org/officeDocument/2006/relationships/hyperlink" Target="http://www.zhlex.zh.ch/Erlass.html?Open&amp;Ordnr=910.1" TargetMode="External"/><Relationship Id="rId220" Type="http://schemas.openxmlformats.org/officeDocument/2006/relationships/hyperlink" Target="http://www.zhlex.zh.ch/Erlass.html?Open&amp;Ordnr=922.11" TargetMode="External"/><Relationship Id="rId225" Type="http://schemas.openxmlformats.org/officeDocument/2006/relationships/hyperlink" Target="http://www.aln.zh.ch/" TargetMode="External"/><Relationship Id="rId15" Type="http://schemas.openxmlformats.org/officeDocument/2006/relationships/hyperlink" Target="http://www.zhlex.zh.ch/Erlass.html?Open&amp;Ordnr=131.1" TargetMode="External"/><Relationship Id="rId36" Type="http://schemas.openxmlformats.org/officeDocument/2006/relationships/hyperlink" Target="http://www.obergericht-zh.ch/" TargetMode="External"/><Relationship Id="rId57" Type="http://schemas.openxmlformats.org/officeDocument/2006/relationships/hyperlink" Target="http://www.zhlex.zh.ch/Erlass.html?Open&amp;Ordnr=700.1" TargetMode="External"/><Relationship Id="rId106" Type="http://schemas.openxmlformats.org/officeDocument/2006/relationships/hyperlink" Target="http://www.awel.zh.ch/" TargetMode="External"/><Relationship Id="rId127" Type="http://schemas.openxmlformats.org/officeDocument/2006/relationships/hyperlink" Target="http://www.tiefbauamt.zh.ch/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://www.obergericht-zh.ch/" TargetMode="External"/><Relationship Id="rId52" Type="http://schemas.openxmlformats.org/officeDocument/2006/relationships/hyperlink" Target="http://www.arv.zh.ch/" TargetMode="External"/><Relationship Id="rId73" Type="http://schemas.openxmlformats.org/officeDocument/2006/relationships/hyperlink" Target="http://www.arv.zh.ch/" TargetMode="External"/><Relationship Id="rId78" Type="http://schemas.openxmlformats.org/officeDocument/2006/relationships/hyperlink" Target="http://www.zhlex.zh.ch/Erlass.html?Open&amp;Ordnr=702.11" TargetMode="External"/><Relationship Id="rId94" Type="http://schemas.openxmlformats.org/officeDocument/2006/relationships/hyperlink" Target="http://www.zhlex.zh.ch/Erlass.html?Open&amp;Ordnr=700.1" TargetMode="External"/><Relationship Id="rId99" Type="http://schemas.openxmlformats.org/officeDocument/2006/relationships/hyperlink" Target="http://www.zhlex.zh.ch/Erlass.html?Open&amp;Ordnr=702.11" TargetMode="External"/><Relationship Id="rId101" Type="http://schemas.openxmlformats.org/officeDocument/2006/relationships/hyperlink" Target="http://www.zhlex.zh.ch/Erlass.html?Open&amp;Ordnr=702.11" TargetMode="External"/><Relationship Id="rId122" Type="http://schemas.openxmlformats.org/officeDocument/2006/relationships/hyperlink" Target="http://www.zhlex.zh.ch/Erlass.html?Open&amp;Ordnr=721.1" TargetMode="External"/><Relationship Id="rId143" Type="http://schemas.openxmlformats.org/officeDocument/2006/relationships/hyperlink" Target="http://www.zhlex.zh.ch/Erlass.html?Open&amp;Ordnr=730.1" TargetMode="External"/><Relationship Id="rId148" Type="http://schemas.openxmlformats.org/officeDocument/2006/relationships/hyperlink" Target="http://www.zhlex.zh.ch/Erlass.html?Open&amp;Ordnr=740.1" TargetMode="External"/><Relationship Id="rId164" Type="http://schemas.openxmlformats.org/officeDocument/2006/relationships/hyperlink" Target="http://www.kapo.zh.ch/" TargetMode="External"/><Relationship Id="rId169" Type="http://schemas.openxmlformats.org/officeDocument/2006/relationships/hyperlink" Target="http://www.kapo.zh.ch/" TargetMode="External"/><Relationship Id="rId185" Type="http://schemas.openxmlformats.org/officeDocument/2006/relationships/hyperlink" Target="http://www.zhlex.zh.ch/Erlass.html?Open&amp;Ordnr=781.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://www.zhlex.zh.ch/Erlass.html?Open&amp;Ordnr=747.11" TargetMode="External"/><Relationship Id="rId210" Type="http://schemas.openxmlformats.org/officeDocument/2006/relationships/hyperlink" Target="http://www.zhlex.zh.ch/Erlass.html?Open&amp;Ordnr=921.11" TargetMode="External"/><Relationship Id="rId215" Type="http://schemas.openxmlformats.org/officeDocument/2006/relationships/hyperlink" Target="http://www.zhlex.zh.ch/Erlass.html?Open&amp;Ordnr=921.1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gaz.zh.ch/" TargetMode="External"/><Relationship Id="rId231" Type="http://schemas.openxmlformats.org/officeDocument/2006/relationships/header" Target="header2.xml"/><Relationship Id="rId47" Type="http://schemas.openxmlformats.org/officeDocument/2006/relationships/hyperlink" Target="http://www.zhlex.zh.ch/Erlass.html?Open&amp;Ordnr=700.1" TargetMode="External"/><Relationship Id="rId68" Type="http://schemas.openxmlformats.org/officeDocument/2006/relationships/hyperlink" Target="http://www.arv.zh.ch/" TargetMode="External"/><Relationship Id="rId89" Type="http://schemas.openxmlformats.org/officeDocument/2006/relationships/hyperlink" Target="http://www.arv.zh.ch/" TargetMode="External"/><Relationship Id="rId112" Type="http://schemas.openxmlformats.org/officeDocument/2006/relationships/hyperlink" Target="http://www.awel.zh.ch/" TargetMode="External"/><Relationship Id="rId133" Type="http://schemas.openxmlformats.org/officeDocument/2006/relationships/hyperlink" Target="http://www.zhlex.zh.ch/Erlass.html?Open&amp;Ordnr=724.11" TargetMode="External"/><Relationship Id="rId154" Type="http://schemas.openxmlformats.org/officeDocument/2006/relationships/hyperlink" Target="http://www.stva.zh.ch/" TargetMode="External"/><Relationship Id="rId175" Type="http://schemas.openxmlformats.org/officeDocument/2006/relationships/hyperlink" Target="http://www.kapo.zh.ch/" TargetMode="External"/><Relationship Id="rId196" Type="http://schemas.openxmlformats.org/officeDocument/2006/relationships/hyperlink" Target="http://www.gvz.ch/" TargetMode="External"/><Relationship Id="rId200" Type="http://schemas.openxmlformats.org/officeDocument/2006/relationships/hyperlink" Target="http://www.zhlex.zh.ch/Erlass.html?Open&amp;Ordnr=910.1" TargetMode="External"/><Relationship Id="rId16" Type="http://schemas.openxmlformats.org/officeDocument/2006/relationships/hyperlink" Target="http://www.gaz.zh.ch/" TargetMode="External"/><Relationship Id="rId221" Type="http://schemas.openxmlformats.org/officeDocument/2006/relationships/hyperlink" Target="http://www.aln.zh.ch/" TargetMode="External"/><Relationship Id="rId37" Type="http://schemas.openxmlformats.org/officeDocument/2006/relationships/hyperlink" Target="http://www.zhlex.zh.ch/Erlass.html?Open&amp;Ordnr=255" TargetMode="External"/><Relationship Id="rId58" Type="http://schemas.openxmlformats.org/officeDocument/2006/relationships/hyperlink" Target="http://www.zhlex.zh.ch/Erlass.html?Open&amp;Ordnr=700.1" TargetMode="External"/><Relationship Id="rId79" Type="http://schemas.openxmlformats.org/officeDocument/2006/relationships/hyperlink" Target="http://www.zhlex.zh.ch/Erlass.html?Open&amp;Ordnr=700.1" TargetMode="External"/><Relationship Id="rId102" Type="http://schemas.openxmlformats.org/officeDocument/2006/relationships/hyperlink" Target="http://www.arv.zh.ch/" TargetMode="External"/><Relationship Id="rId123" Type="http://schemas.openxmlformats.org/officeDocument/2006/relationships/hyperlink" Target="http://www.immobilienamt.zh.ch/" TargetMode="External"/><Relationship Id="rId144" Type="http://schemas.openxmlformats.org/officeDocument/2006/relationships/hyperlink" Target="http://www.zhlex.zh.ch/Erlass.html?Open&amp;Ordnr=730.11" TargetMode="External"/><Relationship Id="rId90" Type="http://schemas.openxmlformats.org/officeDocument/2006/relationships/hyperlink" Target="http://www.zhlex.zh.ch/Erlass.html?Open&amp;Ordnr=702.11" TargetMode="External"/><Relationship Id="rId165" Type="http://schemas.openxmlformats.org/officeDocument/2006/relationships/hyperlink" Target="http://www.zhlex.zh.ch/Erlass.html?Open&amp;Ordnr=743.1" TargetMode="External"/><Relationship Id="rId186" Type="http://schemas.openxmlformats.org/officeDocument/2006/relationships/hyperlink" Target="http://www.zhlex.zh.ch/Erlass.html?Open&amp;Ordnr=818.61" TargetMode="External"/><Relationship Id="rId211" Type="http://schemas.openxmlformats.org/officeDocument/2006/relationships/hyperlink" Target="http://www.aln.zh.ch/" TargetMode="External"/><Relationship Id="rId232" Type="http://schemas.openxmlformats.org/officeDocument/2006/relationships/footer" Target="footer1.xml"/><Relationship Id="rId27" Type="http://schemas.openxmlformats.org/officeDocument/2006/relationships/hyperlink" Target="http://www.zhlex.zh.ch/Erlass.html?Open&amp;Ordnr=181.11" TargetMode="External"/><Relationship Id="rId48" Type="http://schemas.openxmlformats.org/officeDocument/2006/relationships/hyperlink" Target="http://www.zhlex.zh.ch/Erlass.html?Open&amp;Ordnr=701.11" TargetMode="External"/><Relationship Id="rId69" Type="http://schemas.openxmlformats.org/officeDocument/2006/relationships/hyperlink" Target="http://www.zhlex.zh.ch/Erlass.html?Open&amp;Ordnr=700.1" TargetMode="External"/><Relationship Id="rId113" Type="http://schemas.openxmlformats.org/officeDocument/2006/relationships/hyperlink" Target="http://www.zhlex.zh.ch/Erlass.html?Open&amp;Ordnr=711.11" TargetMode="External"/><Relationship Id="rId134" Type="http://schemas.openxmlformats.org/officeDocument/2006/relationships/hyperlink" Target="http://www.awel.zh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5sf1\AppData\Local\Temp\948dcf93-b542-4b68-aa28-222e56421175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SnippetsPart xmlns:xsi="http://www.w3.org/2001/XMLSchema-instance" xmlns:xsd="http://www.w3.org/2001/XMLSchema" xmlns="http://schema.oneoffixx.com/OneOffixxSnippetsPart/1">
  <Snippets/>
</OneOffixxSnippets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248248856</Id>
      <Width>0</Width>
      <Height>0</Height>
      <XPath>/ooImg/Profile.Org.Kanton</XPath>
      <ImageHash>fedfa46efbe28957e006e244d2ce5914</ImageHash>
    </ImageSizeDefinition>
    <ImageSizeDefinition>
      <Id>1437932821</Id>
      <Width>0</Width>
      <Height>0</Height>
      <XPath>/ooImg/Profile.Org.HeaderLogoShort</XPath>
      <ImageHash>19d83c140522fa4ad9243b1cc07bb339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5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c 7 9 5 6 c 0 5 - b 9 2 9 - 4 5 2 0 - 8 b e 8 - d c 0 b c 8 1 5 e 8 e c "   t I d = " c b 3 2 a 3 1 3 - 2 3 1 2 - 4 c 5 a - 9 1 9 7 - 5 2 7 6 f e 8 6 7 1 2 c "   m t I d = " 2 7 5 a f 3 2 e - b c 4 0 - 4 5 c 2 - 8 5 b 7 - a f b 1 c 0 3 8 2 6 5 3 "   t n a m e = " N e u t r a l   A 4   q u e r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a 1 8 a c e 2 - 5 f c 8 - 4 0 6 a - 8 c d d - 7 1 b 5 1 f 2 a 9 6 5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G e o i n f o r m a t i o n _ i n t e r n \ P r o j e k t e _ u n d _ E n t w i c k l u n g e n \ R e v i s i o n   G e o i n f o r m a t i o n s r e c h t   1 5 _ 1 6 \ 0 2 _ K G e o I V _ K V A V _ K � R E B K V \ V e r n e h m l a s s u n g _ U n t e r l a g e n \ 1 6 0 2 0 2 _ S y n o p s e _ K G e o I V _ A n h a n g 2 _ V e r n e h m l a s s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6 0 2 0 2 _ S y n o p s e _ K G e o I V _ A n h a n g 2 _ V e r n e h m l a s s u n g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 2 0 1 6 - 0 3 - 3 1 T 1 6 : 0 1 : 2 2 . 5 1 2 3 4 0 1 Z 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R e f e r e n z - N r . :   A R E I - A 6 Q M N K   /   A R E   1 6 - 0 1 7 2  
  
 3 1 .   M � r z   2 0 1 6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3 1 .   M � r z   2 0 1 6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3 1 .   M � r z   2 0 1 6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R a u m e n t w i c k l u n g  
 G e o i n f o r m a t i o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R e f e r e n z - N r . :   A R E I - A 6 Q M N K   /   A R E   1 6 - 0 1 7 2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R a u m e n t w i c k l u n g ,   G e o i n f o r m a t i o n   ( K A U )  
 T e l e f o n   + 4 1   4 3   2 5 9   3 0   2 2 ,   w w w . a r e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b t e i l u n g s l e i t e r  
 S t a m p f e n b a c h s t r a s s e   1 2  
 8 0 9 0   Z � r i c h  
 T e l e f o n   + 4 1   4 3   2 5 9   2 7   6 7  
 c h r i s t i a n . k a u l @ b d . z h . c h  
 w w w . a r e . z h . c h �  
 �  
 R e f e r e n z - N r . :  
 A R E I - A 6 Q M N K   /   A R E   1 6 - 0 1 7 2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h r i s t i a n   K a u l  
 A b t e i l u n g s l e i t e r  
  
 S t a m p f e n b a c h s t r a s s e   1 2  
 8 0 9 0   Z � r i c h  
 T e l e f o n   + 4 1   4 3   2 5 9   2 7   6 7  
 c h r i s t i a n . k a u l @ b d . z h . c h  
 w w w . a r e . z h . c h  
  
 R e f e r e n z - N r . :  
 A R E I - A 6 Q M N K   /   A R E   1 6 - 0 1 7 2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R e f e r e n z - N r . :  
 A R E I - A 6 Q M N K   /   A R E   1 6 - 0 1 7 2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h r i s t i a n   K a u l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3 1 .   M � r z   2 0 1 6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3 1 .   M � r z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c a 1 8 a c e 2 - 5 f c 8 - 4 0 6 a - 8 c d d - 7 1 b 5 1 f 2 a 9 6 5 3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K A U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c h r i s t i a n . k a u l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4 2   8 3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h r i s t i a n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b t e i l u n g s l e i t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K a u l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R a u m e n t w i c k l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G e o i n f o r m a t i o n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a r e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3 0   2 2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6 7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2 6 3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S t a m p f e n b a c h s t r a s s e   1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a r e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 2 0 1 6 - 0 3 - 3 1 T 0 0 : 0 0 : 0 0 Z 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 2 0 1 5 - 0 7 - 3 1 T 1 1 : 3 7 : 1 0 . 7 6 1 6 2 7 5 Z 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A R E I - A 6 Q M N K   /   A R E   1 6 - 0 1 7 2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4B3A-3CCD-4D34-8173-44D6A5A912CC}">
  <ds:schemaRefs>
    <ds:schemaRef ds:uri="http://www.w3.org/2001/XMLSchema"/>
    <ds:schemaRef ds:uri="http://schema.oneoffixx.com/OneOffixxSnippetsPart/1"/>
  </ds:schemaRefs>
</ds:datastoreItem>
</file>

<file path=customXml/itemProps2.xml><?xml version="1.0" encoding="utf-8"?>
<ds:datastoreItem xmlns:ds="http://schemas.openxmlformats.org/officeDocument/2006/customXml" ds:itemID="{E3805B46-D03E-4041-8BAE-50AF8CB4F7E9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E779BF7B-C73D-4737-930A-1D15E55BB71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534A9FCD-9EE3-4F9F-BDCF-8ED4C58BC21B}">
  <ds:schemaRefs>
    <ds:schemaRef ds:uri="http://www.w3.org/2001/XMLSchema"/>
    <ds:schemaRef ds:uri="http://schema.oneoffixx.com/OneOffixxDocumentPart/1"/>
  </ds:schemaRefs>
</ds:datastoreItem>
</file>

<file path=customXml/itemProps6.xml><?xml version="1.0" encoding="utf-8"?>
<ds:datastoreItem xmlns:ds="http://schemas.openxmlformats.org/officeDocument/2006/customXml" ds:itemID="{B8144841-B754-4587-B15E-E11447E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948dcf93-b542-4b68-aa28-222e56421175.dotx</Template>
  <TotalTime>0</TotalTime>
  <Pages>23</Pages>
  <Words>5768</Words>
  <Characters>36344</Characters>
  <Application>Microsoft Office Word</Application>
  <DocSecurity>0</DocSecurity>
  <Lines>302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42028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Sarbach Fabienne</dc:creator>
  <cp:lastModifiedBy>Bommeli Nina</cp:lastModifiedBy>
  <cp:revision>66</cp:revision>
  <cp:lastPrinted>2016-03-31T16:01:00Z</cp:lastPrinted>
  <dcterms:created xsi:type="dcterms:W3CDTF">2016-01-21T09:53:00Z</dcterms:created>
  <dcterms:modified xsi:type="dcterms:W3CDTF">2016-03-31T16:01:00Z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